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1559"/>
        <w:gridCol w:w="1134"/>
        <w:gridCol w:w="5245"/>
      </w:tblGrid>
      <w:tr w:rsidR="00A863A2" w:rsidRPr="0006236B" w:rsidTr="00434C91">
        <w:trPr>
          <w:cantSplit/>
          <w:trHeight w:val="1212"/>
        </w:trPr>
        <w:tc>
          <w:tcPr>
            <w:tcW w:w="4593" w:type="dxa"/>
            <w:gridSpan w:val="3"/>
          </w:tcPr>
          <w:p w:rsidR="00A863A2" w:rsidRPr="0006236B" w:rsidRDefault="00A863A2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863A2" w:rsidRPr="0006236B" w:rsidRDefault="00A863A2" w:rsidP="00434C91">
            <w:pPr>
              <w:widowControl w:val="0"/>
              <w:spacing w:line="216" w:lineRule="auto"/>
              <w:ind w:left="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</w:t>
            </w:r>
            <w:r w:rsidRPr="0006236B">
              <w:rPr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</w:t>
            </w:r>
            <w:proofErr w:type="gramStart"/>
            <w:r w:rsidRPr="0006236B">
              <w:rPr>
                <w:sz w:val="28"/>
                <w:szCs w:val="28"/>
              </w:rPr>
              <w:t>по</w:t>
            </w:r>
            <w:proofErr w:type="gramEnd"/>
            <w:r w:rsidRPr="0006236B">
              <w:rPr>
                <w:sz w:val="28"/>
                <w:szCs w:val="28"/>
              </w:rPr>
              <w:br/>
              <w:t>_______________________________</w:t>
            </w:r>
          </w:p>
          <w:p w:rsidR="00A863A2" w:rsidRPr="0006236B" w:rsidRDefault="00A863A2" w:rsidP="00434C91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 w:rsidRPr="0006236B">
              <w:rPr>
                <w:sz w:val="16"/>
                <w:szCs w:val="16"/>
              </w:rPr>
              <w:t xml:space="preserve">            </w:t>
            </w:r>
            <w:proofErr w:type="gramStart"/>
            <w:r w:rsidRPr="0006236B">
              <w:rPr>
                <w:sz w:val="16"/>
                <w:szCs w:val="16"/>
              </w:rPr>
              <w:t>(наименование территориального управления Роскомнадзора</w:t>
            </w:r>
            <w:proofErr w:type="gramEnd"/>
          </w:p>
        </w:tc>
      </w:tr>
      <w:tr w:rsidR="00A863A2" w:rsidRPr="0006236B" w:rsidTr="00434C91">
        <w:trPr>
          <w:cantSplit/>
        </w:trPr>
        <w:tc>
          <w:tcPr>
            <w:tcW w:w="1900" w:type="dxa"/>
          </w:tcPr>
          <w:p w:rsidR="00A863A2" w:rsidRPr="0006236B" w:rsidRDefault="00A863A2" w:rsidP="00434C91">
            <w:pPr>
              <w:widowControl w:val="0"/>
              <w:spacing w:line="216" w:lineRule="auto"/>
            </w:pPr>
            <w:r w:rsidRPr="0006236B">
              <w:t>Исходящий  №</w:t>
            </w:r>
          </w:p>
        </w:tc>
        <w:tc>
          <w:tcPr>
            <w:tcW w:w="2693" w:type="dxa"/>
            <w:gridSpan w:val="2"/>
          </w:tcPr>
          <w:p w:rsidR="00A863A2" w:rsidRPr="0006236B" w:rsidRDefault="00A863A2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245" w:type="dxa"/>
          </w:tcPr>
          <w:p w:rsidR="00A863A2" w:rsidRPr="0006236B" w:rsidRDefault="00A863A2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  <w:tr w:rsidR="00A863A2" w:rsidRPr="0006236B" w:rsidTr="00434C91">
        <w:trPr>
          <w:cantSplit/>
        </w:trPr>
        <w:tc>
          <w:tcPr>
            <w:tcW w:w="3459" w:type="dxa"/>
            <w:gridSpan w:val="2"/>
          </w:tcPr>
          <w:p w:rsidR="00A863A2" w:rsidRPr="0006236B" w:rsidRDefault="00A863A2" w:rsidP="00434C91">
            <w:pPr>
              <w:widowControl w:val="0"/>
              <w:jc w:val="both"/>
            </w:pPr>
            <w:r w:rsidRPr="0006236B">
              <w:t>Дата заполнения заявления</w:t>
            </w:r>
          </w:p>
        </w:tc>
        <w:tc>
          <w:tcPr>
            <w:tcW w:w="1134" w:type="dxa"/>
          </w:tcPr>
          <w:p w:rsidR="00A863A2" w:rsidRPr="0006236B" w:rsidRDefault="00A863A2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A863A2" w:rsidRPr="0006236B" w:rsidRDefault="00A863A2" w:rsidP="00434C91">
            <w:pPr>
              <w:widowControl w:val="0"/>
              <w:ind w:firstLine="709"/>
              <w:jc w:val="both"/>
              <w:rPr>
                <w:rFonts w:ascii="Arial" w:hAnsi="Arial"/>
                <w:color w:val="000000"/>
                <w:sz w:val="28"/>
                <w:szCs w:val="28"/>
              </w:rPr>
            </w:pPr>
          </w:p>
        </w:tc>
      </w:tr>
    </w:tbl>
    <w:p w:rsidR="00A863A2" w:rsidRDefault="00A863A2" w:rsidP="00A863A2">
      <w:pPr>
        <w:pStyle w:val="BodyText31"/>
        <w:rPr>
          <w:rFonts w:ascii="Times New Roman" w:hAnsi="Times New Roman"/>
          <w:sz w:val="28"/>
          <w:szCs w:val="28"/>
        </w:rPr>
      </w:pPr>
    </w:p>
    <w:p w:rsidR="00A863A2" w:rsidRPr="002B3035" w:rsidRDefault="00A863A2" w:rsidP="00A863A2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2B3035">
        <w:rPr>
          <w:bCs/>
          <w:sz w:val="28"/>
          <w:szCs w:val="28"/>
        </w:rPr>
        <w:t>аявление</w:t>
      </w:r>
    </w:p>
    <w:p w:rsidR="00A863A2" w:rsidRDefault="00A863A2" w:rsidP="00A863A2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07515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выдаче разрешения </w:t>
      </w:r>
    </w:p>
    <w:p w:rsidR="00A863A2" w:rsidRPr="0006236B" w:rsidRDefault="00A863A2" w:rsidP="00A863A2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A863A2" w:rsidRPr="00D447C1" w:rsidRDefault="00A863A2" w:rsidP="00A863A2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  <w:proofErr w:type="gramStart"/>
      <w:r w:rsidRPr="00D447C1">
        <w:rPr>
          <w:rFonts w:ascii="Times New Roman" w:hAnsi="Times New Roman" w:cs="Times New Roman"/>
          <w:i/>
          <w:sz w:val="22"/>
          <w:szCs w:val="28"/>
        </w:rPr>
        <w:t xml:space="preserve">(Для получения разрешения </w:t>
      </w:r>
      <w:r>
        <w:rPr>
          <w:rFonts w:ascii="Times New Roman" w:hAnsi="Times New Roman" w:cs="Times New Roman"/>
          <w:i/>
          <w:sz w:val="22"/>
          <w:szCs w:val="28"/>
        </w:rPr>
        <w:t>н</w:t>
      </w:r>
      <w:r w:rsidRPr="00D447C1">
        <w:rPr>
          <w:rFonts w:ascii="Times New Roman" w:hAnsi="Times New Roman" w:cs="Times New Roman"/>
          <w:i/>
          <w:sz w:val="22"/>
          <w:szCs w:val="28"/>
        </w:rPr>
        <w:t>а судовые радиостанции</w:t>
      </w:r>
      <w:r>
        <w:rPr>
          <w:bCs/>
          <w:i/>
          <w:sz w:val="22"/>
          <w:szCs w:val="28"/>
        </w:rPr>
        <w:t xml:space="preserve"> </w:t>
      </w:r>
      <w:r w:rsidRPr="00E820D3">
        <w:rPr>
          <w:rFonts w:ascii="Times New Roman" w:hAnsi="Times New Roman" w:cs="Times New Roman"/>
          <w:i/>
          <w:sz w:val="22"/>
          <w:szCs w:val="28"/>
        </w:rPr>
        <w:t>в случае изменения сведений о судовладельце (фамилии</w:t>
      </w:r>
      <w:r>
        <w:rPr>
          <w:rFonts w:ascii="Times New Roman" w:hAnsi="Times New Roman" w:cs="Times New Roman"/>
          <w:i/>
          <w:sz w:val="22"/>
          <w:szCs w:val="28"/>
        </w:rPr>
        <w:t>, имени, отчества (при наличии</w:t>
      </w:r>
      <w:r w:rsidRPr="008930C3">
        <w:rPr>
          <w:rFonts w:ascii="Times New Roman" w:hAnsi="Times New Roman" w:cs="Times New Roman"/>
          <w:i/>
          <w:sz w:val="22"/>
          <w:szCs w:val="28"/>
        </w:rPr>
        <w:t>)</w:t>
      </w:r>
      <w:r>
        <w:rPr>
          <w:rFonts w:ascii="Times New Roman" w:hAnsi="Times New Roman" w:cs="Times New Roman"/>
          <w:i/>
          <w:sz w:val="22"/>
          <w:szCs w:val="28"/>
        </w:rPr>
        <w:t>)</w:t>
      </w:r>
      <w:proofErr w:type="gramEnd"/>
    </w:p>
    <w:p w:rsidR="00A863A2" w:rsidRPr="00A863A2" w:rsidRDefault="00A863A2" w:rsidP="00A863A2">
      <w:pPr>
        <w:pStyle w:val="BodyText31"/>
        <w:rPr>
          <w:rFonts w:ascii="Times New Roman" w:hAnsi="Times New Roman"/>
          <w:szCs w:val="28"/>
        </w:rPr>
      </w:pPr>
      <w:bookmarkStart w:id="0" w:name="_GoBack"/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2"/>
        <w:gridCol w:w="4393"/>
        <w:gridCol w:w="2268"/>
        <w:gridCol w:w="2130"/>
      </w:tblGrid>
      <w:tr w:rsidR="00A863A2" w:rsidRPr="00F22229" w:rsidTr="00434C91">
        <w:trPr>
          <w:cantSplit/>
        </w:trPr>
        <w:tc>
          <w:tcPr>
            <w:tcW w:w="622" w:type="dxa"/>
            <w:vAlign w:val="center"/>
          </w:tcPr>
          <w:bookmarkEnd w:id="0"/>
          <w:p w:rsidR="00A863A2" w:rsidRPr="00F22229" w:rsidRDefault="00A863A2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vAlign w:val="center"/>
          </w:tcPr>
          <w:p w:rsidR="00A863A2" w:rsidRPr="00027882" w:rsidRDefault="00A863A2" w:rsidP="00434C91">
            <w:pPr>
              <w:spacing w:line="216" w:lineRule="auto"/>
              <w:jc w:val="both"/>
            </w:pPr>
            <w:r>
              <w:t>Ф</w:t>
            </w:r>
            <w:r w:rsidRPr="00027882">
              <w:t>амилия, имя, отчество</w:t>
            </w:r>
            <w:r>
              <w:t xml:space="preserve"> (при наличии)</w:t>
            </w:r>
            <w:r w:rsidRPr="00027882">
              <w:t xml:space="preserve">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A863A2" w:rsidRPr="00CE0E38" w:rsidRDefault="00A863A2" w:rsidP="00434C91">
            <w:pPr>
              <w:spacing w:line="216" w:lineRule="auto"/>
            </w:pPr>
          </w:p>
        </w:tc>
      </w:tr>
      <w:tr w:rsidR="00A863A2" w:rsidRPr="00F22229" w:rsidTr="00434C91">
        <w:trPr>
          <w:cantSplit/>
        </w:trPr>
        <w:tc>
          <w:tcPr>
            <w:tcW w:w="622" w:type="dxa"/>
            <w:vAlign w:val="center"/>
          </w:tcPr>
          <w:p w:rsidR="00A863A2" w:rsidRPr="00F22229" w:rsidRDefault="00A863A2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vAlign w:val="center"/>
          </w:tcPr>
          <w:p w:rsidR="00A863A2" w:rsidRPr="005F7820" w:rsidRDefault="00A863A2" w:rsidP="00434C91">
            <w:pPr>
              <w:spacing w:line="216" w:lineRule="auto"/>
              <w:jc w:val="both"/>
            </w:pPr>
            <w:r w:rsidRPr="00027882">
              <w:t>Почтовый адрес</w:t>
            </w:r>
            <w:r>
              <w:t xml:space="preserve"> заявителя 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A863A2" w:rsidRPr="00F22229" w:rsidRDefault="00A863A2" w:rsidP="00434C91">
            <w:pPr>
              <w:spacing w:line="216" w:lineRule="auto"/>
              <w:rPr>
                <w:i/>
              </w:rPr>
            </w:pPr>
          </w:p>
        </w:tc>
      </w:tr>
      <w:tr w:rsidR="00A863A2" w:rsidRPr="00F22229" w:rsidTr="00434C91">
        <w:trPr>
          <w:cantSplit/>
        </w:trPr>
        <w:tc>
          <w:tcPr>
            <w:tcW w:w="622" w:type="dxa"/>
            <w:vAlign w:val="center"/>
          </w:tcPr>
          <w:p w:rsidR="00A863A2" w:rsidRPr="00F22229" w:rsidRDefault="00A863A2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vAlign w:val="center"/>
          </w:tcPr>
          <w:p w:rsidR="00A863A2" w:rsidRPr="00F22229" w:rsidRDefault="00A863A2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Адрес мест</w:t>
            </w:r>
            <w:r>
              <w:t>а</w:t>
            </w:r>
            <w:r w:rsidRPr="00027882">
              <w:t xml:space="preserve"> жительства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A863A2" w:rsidRPr="00F22229" w:rsidRDefault="00A863A2" w:rsidP="00434C91">
            <w:pPr>
              <w:spacing w:line="216" w:lineRule="auto"/>
              <w:rPr>
                <w:i/>
              </w:rPr>
            </w:pPr>
          </w:p>
        </w:tc>
      </w:tr>
      <w:tr w:rsidR="00A863A2" w:rsidRPr="00F22229" w:rsidTr="00434C91">
        <w:trPr>
          <w:cantSplit/>
        </w:trPr>
        <w:tc>
          <w:tcPr>
            <w:tcW w:w="622" w:type="dxa"/>
            <w:vAlign w:val="center"/>
          </w:tcPr>
          <w:p w:rsidR="00A863A2" w:rsidRPr="00F22229" w:rsidRDefault="00A863A2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vAlign w:val="center"/>
          </w:tcPr>
          <w:p w:rsidR="00A863A2" w:rsidRPr="00027882" w:rsidRDefault="00A863A2" w:rsidP="00434C91">
            <w:pPr>
              <w:spacing w:line="21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A863A2" w:rsidRPr="00F22229" w:rsidRDefault="00A863A2" w:rsidP="00434C91">
            <w:pPr>
              <w:spacing w:line="216" w:lineRule="auto"/>
              <w:rPr>
                <w:i/>
              </w:rPr>
            </w:pPr>
          </w:p>
        </w:tc>
      </w:tr>
      <w:tr w:rsidR="00A863A2" w:rsidRPr="00F22229" w:rsidTr="00434C91">
        <w:trPr>
          <w:cantSplit/>
        </w:trPr>
        <w:tc>
          <w:tcPr>
            <w:tcW w:w="622" w:type="dxa"/>
            <w:vAlign w:val="center"/>
          </w:tcPr>
          <w:p w:rsidR="00A863A2" w:rsidRPr="00F22229" w:rsidRDefault="00A863A2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  <w:vAlign w:val="center"/>
          </w:tcPr>
          <w:p w:rsidR="00A863A2" w:rsidRPr="00027882" w:rsidRDefault="00A863A2" w:rsidP="00434C91">
            <w:pPr>
              <w:spacing w:line="216" w:lineRule="auto"/>
              <w:jc w:val="both"/>
            </w:pPr>
            <w:r w:rsidRPr="00027882">
              <w:t>Идентификационный номер налогоплательщика (ИНН)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A863A2" w:rsidRPr="00F22229" w:rsidRDefault="00A863A2" w:rsidP="00434C91">
            <w:pPr>
              <w:spacing w:line="216" w:lineRule="auto"/>
              <w:rPr>
                <w:i/>
              </w:rPr>
            </w:pPr>
          </w:p>
        </w:tc>
      </w:tr>
      <w:tr w:rsidR="00A863A2" w:rsidRPr="00F22229" w:rsidTr="00434C91">
        <w:trPr>
          <w:cantSplit/>
        </w:trPr>
        <w:tc>
          <w:tcPr>
            <w:tcW w:w="622" w:type="dxa"/>
            <w:vAlign w:val="center"/>
          </w:tcPr>
          <w:p w:rsidR="00A863A2" w:rsidRPr="00F22229" w:rsidRDefault="00A863A2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  <w:vAlign w:val="center"/>
          </w:tcPr>
          <w:p w:rsidR="00A863A2" w:rsidRPr="00DA629B" w:rsidRDefault="00A863A2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Страховой номер индивидуального лицевого счета (СНИЛС)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A863A2" w:rsidRPr="00F22229" w:rsidRDefault="00A863A2" w:rsidP="00434C91">
            <w:pPr>
              <w:spacing w:line="216" w:lineRule="auto"/>
              <w:rPr>
                <w:i/>
              </w:rPr>
            </w:pPr>
          </w:p>
        </w:tc>
      </w:tr>
      <w:tr w:rsidR="00A863A2" w:rsidRPr="00F22229" w:rsidTr="00434C91">
        <w:trPr>
          <w:cantSplit/>
        </w:trPr>
        <w:tc>
          <w:tcPr>
            <w:tcW w:w="622" w:type="dxa"/>
            <w:vAlign w:val="center"/>
          </w:tcPr>
          <w:p w:rsidR="00A863A2" w:rsidRPr="00F22229" w:rsidRDefault="00A863A2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  <w:vAlign w:val="center"/>
          </w:tcPr>
          <w:p w:rsidR="00A863A2" w:rsidRPr="00027882" w:rsidRDefault="00A863A2" w:rsidP="00434C91">
            <w:pPr>
              <w:spacing w:line="216" w:lineRule="auto"/>
              <w:jc w:val="both"/>
            </w:pPr>
            <w:r w:rsidRPr="00027882">
              <w:t>Название судна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A863A2" w:rsidRPr="00F22229" w:rsidRDefault="00A863A2" w:rsidP="00434C91">
            <w:pPr>
              <w:spacing w:line="216" w:lineRule="auto"/>
              <w:rPr>
                <w:i/>
              </w:rPr>
            </w:pPr>
          </w:p>
        </w:tc>
      </w:tr>
      <w:tr w:rsidR="00A863A2" w:rsidRPr="00F22229" w:rsidTr="00434C91">
        <w:trPr>
          <w:cantSplit/>
        </w:trPr>
        <w:tc>
          <w:tcPr>
            <w:tcW w:w="622" w:type="dxa"/>
            <w:vAlign w:val="center"/>
          </w:tcPr>
          <w:p w:rsidR="00A863A2" w:rsidRDefault="00A863A2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  <w:vAlign w:val="center"/>
          </w:tcPr>
          <w:p w:rsidR="00A863A2" w:rsidRPr="00F22229" w:rsidRDefault="00A863A2" w:rsidP="00434C91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27882">
              <w:t>Идентификационный номер судна</w:t>
            </w:r>
            <w:r>
              <w:t xml:space="preserve">, присвоенный международной морской организацией / </w:t>
            </w:r>
            <w:r w:rsidRPr="00027882">
              <w:t>регистрационный номер (для маломерного судна)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A863A2" w:rsidRPr="00F22229" w:rsidRDefault="00A863A2" w:rsidP="00434C91">
            <w:pPr>
              <w:spacing w:line="216" w:lineRule="auto"/>
              <w:rPr>
                <w:i/>
              </w:rPr>
            </w:pPr>
          </w:p>
        </w:tc>
      </w:tr>
      <w:tr w:rsidR="00A863A2" w:rsidRPr="00F22229" w:rsidTr="00434C91">
        <w:trPr>
          <w:cantSplit/>
        </w:trPr>
        <w:tc>
          <w:tcPr>
            <w:tcW w:w="622" w:type="dxa"/>
            <w:vAlign w:val="center"/>
          </w:tcPr>
          <w:p w:rsidR="00A863A2" w:rsidRDefault="00A863A2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393" w:type="dxa"/>
            <w:vAlign w:val="center"/>
          </w:tcPr>
          <w:p w:rsidR="00A863A2" w:rsidRDefault="00A863A2" w:rsidP="00434C91">
            <w:pPr>
              <w:jc w:val="both"/>
            </w:pPr>
            <w:r>
              <w:t>Н</w:t>
            </w:r>
            <w:r w:rsidRPr="00CE55A9">
              <w:t>омер</w:t>
            </w:r>
            <w:r>
              <w:t xml:space="preserve"> и дата</w:t>
            </w:r>
            <w:r w:rsidRPr="00CE55A9">
              <w:t xml:space="preserve"> де</w:t>
            </w:r>
            <w:r>
              <w:t>йствующего разрешения на судовые радиостанции</w:t>
            </w:r>
            <w:r w:rsidRPr="00CE55A9">
              <w:t xml:space="preserve"> </w:t>
            </w:r>
          </w:p>
          <w:p w:rsidR="00A863A2" w:rsidRPr="00027882" w:rsidRDefault="00A863A2" w:rsidP="00434C91">
            <w:pPr>
              <w:jc w:val="both"/>
            </w:pPr>
            <w:r w:rsidRPr="00CE55A9">
              <w:t>(в случае наличия)</w:t>
            </w:r>
          </w:p>
        </w:tc>
        <w:tc>
          <w:tcPr>
            <w:tcW w:w="4398" w:type="dxa"/>
            <w:gridSpan w:val="2"/>
            <w:tcBorders>
              <w:right w:val="single" w:sz="4" w:space="0" w:color="auto"/>
            </w:tcBorders>
            <w:vAlign w:val="center"/>
          </w:tcPr>
          <w:p w:rsidR="00A863A2" w:rsidRPr="00BE260C" w:rsidRDefault="00A863A2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A863A2" w:rsidRPr="00F22229" w:rsidTr="00434C91">
        <w:trPr>
          <w:cantSplit/>
          <w:trHeight w:val="52"/>
        </w:trPr>
        <w:tc>
          <w:tcPr>
            <w:tcW w:w="6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A2" w:rsidRDefault="00A863A2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  <w:r>
              <w:rPr>
                <w:rStyle w:val="a5"/>
                <w:noProof/>
                <w:sz w:val="28"/>
                <w:szCs w:val="28"/>
              </w:rPr>
              <w:footnoteReference w:id="1"/>
            </w:r>
          </w:p>
        </w:tc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A2" w:rsidRPr="00BE260C" w:rsidRDefault="00A863A2" w:rsidP="00434C91">
            <w:pPr>
              <w:jc w:val="both"/>
              <w:rPr>
                <w:sz w:val="28"/>
                <w:szCs w:val="28"/>
              </w:rPr>
            </w:pPr>
            <w:r>
              <w:rPr>
                <w:lang w:eastAsia="en-US"/>
              </w:rPr>
              <w:t>Радиоэлектронные средства</w:t>
            </w:r>
            <w:r w:rsidRPr="00BC6936">
              <w:rPr>
                <w:lang w:eastAsia="en-US"/>
              </w:rPr>
              <w:t>, исключаемые из состава</w:t>
            </w:r>
            <w:r>
              <w:rPr>
                <w:lang w:eastAsia="en-US"/>
              </w:rPr>
              <w:t xml:space="preserve"> судовой радиостанции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A2" w:rsidRPr="00BE260C" w:rsidRDefault="00A863A2" w:rsidP="00434C91">
            <w:pPr>
              <w:jc w:val="center"/>
              <w:rPr>
                <w:sz w:val="28"/>
                <w:szCs w:val="28"/>
              </w:rPr>
            </w:pPr>
            <w:r w:rsidRPr="001055D9">
              <w:t xml:space="preserve">Тип </w:t>
            </w:r>
            <w:r>
              <w:t>радиоэлектронных средств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A2" w:rsidRPr="00BE260C" w:rsidRDefault="00A863A2" w:rsidP="00434C91">
            <w:pPr>
              <w:jc w:val="center"/>
              <w:rPr>
                <w:sz w:val="28"/>
                <w:szCs w:val="28"/>
              </w:rPr>
            </w:pPr>
            <w:r w:rsidRPr="001055D9">
              <w:t xml:space="preserve">Количество </w:t>
            </w:r>
            <w:r>
              <w:t>радиоэлектронных средств</w:t>
            </w:r>
          </w:p>
        </w:tc>
      </w:tr>
      <w:tr w:rsidR="00A863A2" w:rsidRPr="00F22229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A2" w:rsidRDefault="00A863A2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A2" w:rsidRPr="00BC6936" w:rsidRDefault="00A863A2" w:rsidP="00434C9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A2" w:rsidRPr="00BE260C" w:rsidRDefault="00A863A2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A2" w:rsidRPr="00BE260C" w:rsidRDefault="00A863A2" w:rsidP="00434C91">
            <w:pPr>
              <w:jc w:val="center"/>
              <w:rPr>
                <w:sz w:val="28"/>
                <w:szCs w:val="28"/>
              </w:rPr>
            </w:pPr>
          </w:p>
        </w:tc>
      </w:tr>
      <w:tr w:rsidR="00A863A2" w:rsidRPr="00F22229" w:rsidTr="00434C91">
        <w:trPr>
          <w:cantSplit/>
          <w:trHeight w:val="52"/>
        </w:trPr>
        <w:tc>
          <w:tcPr>
            <w:tcW w:w="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A2" w:rsidRDefault="00A863A2" w:rsidP="00434C91">
            <w:pPr>
              <w:ind w:right="-284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3A2" w:rsidRPr="00BC6936" w:rsidRDefault="00A863A2" w:rsidP="00434C91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A2" w:rsidRPr="00BE260C" w:rsidRDefault="00A863A2" w:rsidP="00434C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A2" w:rsidRPr="00BE260C" w:rsidRDefault="00A863A2" w:rsidP="00434C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63A2" w:rsidRDefault="00A863A2" w:rsidP="00A863A2">
      <w:pPr>
        <w:spacing w:line="216" w:lineRule="auto"/>
        <w:ind w:firstLine="720"/>
        <w:jc w:val="both"/>
      </w:pPr>
    </w:p>
    <w:p w:rsidR="00A863A2" w:rsidRPr="007A0568" w:rsidRDefault="00A863A2" w:rsidP="00A863A2">
      <w:pPr>
        <w:spacing w:line="216" w:lineRule="auto"/>
        <w:ind w:firstLine="720"/>
        <w:jc w:val="both"/>
        <w:rPr>
          <w:sz w:val="28"/>
          <w:szCs w:val="28"/>
        </w:rPr>
      </w:pPr>
      <w:r w:rsidRPr="001055D9">
        <w:t>Про</w:t>
      </w:r>
      <w:r>
        <w:t>шу выдать разрешение на судовые радиостанции</w:t>
      </w:r>
      <w:r w:rsidRPr="001055D9">
        <w:t>, используем</w:t>
      </w:r>
      <w:r>
        <w:t>ые</w:t>
      </w:r>
      <w:r w:rsidRPr="001055D9">
        <w:t xml:space="preserve"> на</w:t>
      </w:r>
      <w:r>
        <w:rPr>
          <w:sz w:val="28"/>
          <w:szCs w:val="28"/>
        </w:rPr>
        <w:t xml:space="preserve">                  __________________________________________________________________</w:t>
      </w:r>
      <w:r>
        <w:rPr>
          <w:i/>
        </w:rPr>
        <w:t xml:space="preserve"> (</w:t>
      </w:r>
      <w:r w:rsidRPr="00CF2C1B">
        <w:rPr>
          <w:i/>
        </w:rPr>
        <w:t>морском судне</w:t>
      </w:r>
      <w:r>
        <w:rPr>
          <w:i/>
        </w:rPr>
        <w:t>,</w:t>
      </w:r>
      <w:r w:rsidRPr="00CF2C1B">
        <w:rPr>
          <w:i/>
        </w:rPr>
        <w:t xml:space="preserve"> судне </w:t>
      </w:r>
      <w:r>
        <w:rPr>
          <w:i/>
        </w:rPr>
        <w:t>внутреннего плавания,</w:t>
      </w:r>
      <w:r w:rsidRPr="00CF2C1B">
        <w:rPr>
          <w:i/>
        </w:rPr>
        <w:t xml:space="preserve"> судне </w:t>
      </w:r>
      <w:r>
        <w:rPr>
          <w:i/>
        </w:rPr>
        <w:t xml:space="preserve">смешанного (река-море) плавания) </w:t>
      </w:r>
      <w:r>
        <w:rPr>
          <w:i/>
        </w:rPr>
        <w:br/>
      </w:r>
      <w:r w:rsidRPr="007A0568">
        <w:rPr>
          <w:u w:val="single"/>
        </w:rPr>
        <w:t xml:space="preserve">в </w:t>
      </w:r>
      <w:r w:rsidRPr="002858A0">
        <w:rPr>
          <w:u w:val="single"/>
        </w:rPr>
        <w:t>связи</w:t>
      </w:r>
      <w:r>
        <w:rPr>
          <w:u w:val="single"/>
        </w:rPr>
        <w:t xml:space="preserve"> </w:t>
      </w:r>
      <w:r w:rsidRPr="002858A0">
        <w:rPr>
          <w:u w:val="single"/>
        </w:rPr>
        <w:t>с</w:t>
      </w:r>
      <w:r>
        <w:rPr>
          <w:u w:val="single"/>
        </w:rPr>
        <w:t xml:space="preserve"> </w:t>
      </w:r>
      <w:r w:rsidRPr="007A0568">
        <w:rPr>
          <w:u w:val="single"/>
        </w:rPr>
        <w:t>изменением сведений о судовладельце</w:t>
      </w:r>
      <w:r w:rsidRPr="00E820D3">
        <w:rPr>
          <w:i/>
          <w:sz w:val="22"/>
          <w:szCs w:val="28"/>
        </w:rPr>
        <w:t xml:space="preserve"> </w:t>
      </w:r>
    </w:p>
    <w:p w:rsidR="00A863A2" w:rsidRPr="002858A0" w:rsidRDefault="00A863A2" w:rsidP="00A863A2">
      <w:pPr>
        <w:spacing w:line="216" w:lineRule="auto"/>
        <w:jc w:val="both"/>
        <w:rPr>
          <w:i/>
        </w:rPr>
      </w:pPr>
    </w:p>
    <w:tbl>
      <w:tblPr>
        <w:tblW w:w="94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1173"/>
        <w:gridCol w:w="3296"/>
        <w:gridCol w:w="2977"/>
        <w:gridCol w:w="82"/>
      </w:tblGrid>
      <w:tr w:rsidR="00A863A2" w:rsidRPr="0008784B" w:rsidTr="00434C91">
        <w:trPr>
          <w:trHeight w:val="1078"/>
        </w:trPr>
        <w:tc>
          <w:tcPr>
            <w:tcW w:w="192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863A2" w:rsidRPr="00EF5DE4" w:rsidRDefault="00A863A2" w:rsidP="00434C91">
            <w:pPr>
              <w:widowControl w:val="0"/>
              <w:spacing w:line="216" w:lineRule="auto"/>
              <w:jc w:val="both"/>
              <w:rPr>
                <w:rFonts w:eastAsia="Arial Unicode MS"/>
              </w:rPr>
            </w:pPr>
            <w:r w:rsidRPr="00EF5DE4">
              <w:t>Приложение:</w:t>
            </w:r>
          </w:p>
        </w:tc>
        <w:tc>
          <w:tcPr>
            <w:tcW w:w="7513" w:type="dxa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:rsidR="00A863A2" w:rsidRPr="00EF5DE4" w:rsidRDefault="00A863A2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>1. копия документа, подтверждающего изменение сведений о физическом лице.</w:t>
            </w:r>
          </w:p>
          <w:p w:rsidR="00A863A2" w:rsidRPr="00EF5DE4" w:rsidRDefault="00A863A2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DE4">
              <w:rPr>
                <w:rFonts w:ascii="Times New Roman" w:hAnsi="Times New Roman"/>
                <w:sz w:val="24"/>
                <w:szCs w:val="24"/>
              </w:rPr>
              <w:t xml:space="preserve">2. копия доверенности на </w:t>
            </w: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 заявителя</w:t>
            </w:r>
            <w:r w:rsidRPr="00EF5D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3A2" w:rsidRPr="00EF5DE4" w:rsidRDefault="00A863A2" w:rsidP="00434C91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3A2" w:rsidRPr="003908A6" w:rsidTr="00434C91">
        <w:tblPrEx>
          <w:tblCellMar>
            <w:left w:w="85" w:type="dxa"/>
            <w:right w:w="85" w:type="dxa"/>
          </w:tblCellMar>
        </w:tblPrEx>
        <w:trPr>
          <w:gridAfter w:val="1"/>
          <w:wAfter w:w="85" w:type="dxa"/>
        </w:trPr>
        <w:tc>
          <w:tcPr>
            <w:tcW w:w="3145" w:type="dxa"/>
            <w:gridSpan w:val="2"/>
          </w:tcPr>
          <w:p w:rsidR="00A863A2" w:rsidRDefault="00A863A2" w:rsidP="00434C91">
            <w:pPr>
              <w:jc w:val="both"/>
              <w:rPr>
                <w:sz w:val="28"/>
              </w:rPr>
            </w:pPr>
          </w:p>
          <w:p w:rsidR="00A863A2" w:rsidRPr="003908A6" w:rsidRDefault="00A863A2" w:rsidP="00434C91">
            <w:pPr>
              <w:jc w:val="both"/>
              <w:rPr>
                <w:sz w:val="28"/>
              </w:rPr>
            </w:pPr>
          </w:p>
        </w:tc>
        <w:tc>
          <w:tcPr>
            <w:tcW w:w="3319" w:type="dxa"/>
          </w:tcPr>
          <w:p w:rsidR="00A863A2" w:rsidRDefault="00A863A2" w:rsidP="00434C91">
            <w:pPr>
              <w:jc w:val="center"/>
              <w:rPr>
                <w:sz w:val="28"/>
              </w:rPr>
            </w:pPr>
          </w:p>
          <w:p w:rsidR="00A863A2" w:rsidRPr="003908A6" w:rsidRDefault="00A863A2" w:rsidP="00434C91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A863A2" w:rsidRPr="001055D9" w:rsidRDefault="00A863A2" w:rsidP="00434C91">
            <w:pPr>
              <w:jc w:val="center"/>
            </w:pPr>
            <w:r w:rsidRPr="001055D9">
              <w:rPr>
                <w:i/>
              </w:rPr>
              <w:t>(подпись)</w:t>
            </w:r>
          </w:p>
        </w:tc>
        <w:tc>
          <w:tcPr>
            <w:tcW w:w="2977" w:type="dxa"/>
          </w:tcPr>
          <w:p w:rsidR="00A863A2" w:rsidRDefault="00A863A2" w:rsidP="00434C91">
            <w:pPr>
              <w:jc w:val="center"/>
              <w:rPr>
                <w:sz w:val="28"/>
              </w:rPr>
            </w:pPr>
          </w:p>
          <w:p w:rsidR="00A863A2" w:rsidRPr="003908A6" w:rsidRDefault="00A863A2" w:rsidP="00434C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A863A2" w:rsidRPr="001055D9" w:rsidRDefault="00A863A2" w:rsidP="00434C91">
            <w:pPr>
              <w:jc w:val="center"/>
            </w:pPr>
            <w:r w:rsidRPr="001055D9">
              <w:rPr>
                <w:i/>
              </w:rPr>
              <w:t>(инициалы, фамилия)</w:t>
            </w:r>
          </w:p>
        </w:tc>
      </w:tr>
    </w:tbl>
    <w:p w:rsidR="00A863A2" w:rsidRPr="00A863A2" w:rsidRDefault="00A863A2" w:rsidP="00A863A2">
      <w:pPr>
        <w:pStyle w:val="ConsPlusNormal"/>
        <w:tabs>
          <w:tab w:val="left" w:pos="284"/>
        </w:tabs>
        <w:jc w:val="center"/>
        <w:outlineLvl w:val="2"/>
        <w:rPr>
          <w:bCs/>
          <w:i/>
          <w:sz w:val="10"/>
          <w:szCs w:val="28"/>
        </w:rPr>
      </w:pPr>
    </w:p>
    <w:p w:rsidR="00A863A2" w:rsidRPr="00D447C1" w:rsidRDefault="00A863A2" w:rsidP="00A863A2">
      <w:pPr>
        <w:pStyle w:val="ConsPlusNormal"/>
        <w:tabs>
          <w:tab w:val="left" w:pos="284"/>
        </w:tabs>
        <w:jc w:val="center"/>
        <w:outlineLvl w:val="2"/>
        <w:rPr>
          <w:bCs/>
          <w:i/>
          <w:sz w:val="22"/>
          <w:szCs w:val="28"/>
        </w:rPr>
      </w:pPr>
    </w:p>
    <w:sectPr w:rsidR="00A863A2" w:rsidRPr="00D447C1" w:rsidSect="00A86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A2" w:rsidRDefault="00A863A2" w:rsidP="00A863A2">
      <w:r>
        <w:separator/>
      </w:r>
    </w:p>
  </w:endnote>
  <w:endnote w:type="continuationSeparator" w:id="0">
    <w:p w:rsidR="00A863A2" w:rsidRDefault="00A863A2" w:rsidP="00A8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A2" w:rsidRDefault="00A863A2" w:rsidP="00A863A2">
      <w:r>
        <w:separator/>
      </w:r>
    </w:p>
  </w:footnote>
  <w:footnote w:type="continuationSeparator" w:id="0">
    <w:p w:rsidR="00A863A2" w:rsidRDefault="00A863A2" w:rsidP="00A863A2">
      <w:r>
        <w:continuationSeparator/>
      </w:r>
    </w:p>
  </w:footnote>
  <w:footnote w:id="1">
    <w:p w:rsidR="00A863A2" w:rsidRDefault="00A863A2" w:rsidP="00A863A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227DD">
        <w:t xml:space="preserve">Заполняется в случае прекращения использования отдельных </w:t>
      </w:r>
      <w:r>
        <w:t>радиоэлектронных сре</w:t>
      </w:r>
      <w:proofErr w:type="gramStart"/>
      <w:r>
        <w:t>дств</w:t>
      </w:r>
      <w:r w:rsidRPr="00E227DD">
        <w:t xml:space="preserve"> в с</w:t>
      </w:r>
      <w:proofErr w:type="gramEnd"/>
      <w:r w:rsidRPr="00E227DD">
        <w:t>оставе судовой радиостанции.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A2"/>
    <w:rsid w:val="00193259"/>
    <w:rsid w:val="00A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31">
    <w:name w:val="Body Text 31"/>
    <w:basedOn w:val="a"/>
    <w:rsid w:val="00A863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a3">
    <w:name w:val="footnote text"/>
    <w:basedOn w:val="a"/>
    <w:link w:val="a4"/>
    <w:uiPriority w:val="99"/>
    <w:rsid w:val="00A863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6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863A2"/>
    <w:rPr>
      <w:vertAlign w:val="superscript"/>
    </w:rPr>
  </w:style>
  <w:style w:type="paragraph" w:styleId="a6">
    <w:name w:val="Normal (Web)"/>
    <w:basedOn w:val="a"/>
    <w:rsid w:val="00A863A2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31">
    <w:name w:val="Body Text 31"/>
    <w:basedOn w:val="a"/>
    <w:rsid w:val="00A863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a3">
    <w:name w:val="footnote text"/>
    <w:basedOn w:val="a"/>
    <w:link w:val="a4"/>
    <w:uiPriority w:val="99"/>
    <w:rsid w:val="00A863A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6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A863A2"/>
    <w:rPr>
      <w:vertAlign w:val="superscript"/>
    </w:rPr>
  </w:style>
  <w:style w:type="paragraph" w:styleId="a6">
    <w:name w:val="Normal (Web)"/>
    <w:basedOn w:val="a"/>
    <w:rsid w:val="00A863A2"/>
    <w:pPr>
      <w:spacing w:before="100" w:beforeAutospacing="1" w:after="100" w:afterAutospacing="1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2019-04-29T08:05:00Z</dcterms:created>
  <dcterms:modified xsi:type="dcterms:W3CDTF">2019-04-29T08:06:00Z</dcterms:modified>
</cp:coreProperties>
</file>