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900"/>
        <w:gridCol w:w="1559"/>
        <w:gridCol w:w="1134"/>
        <w:gridCol w:w="5103"/>
      </w:tblGrid>
      <w:tr w:rsidR="00CB59DE" w:rsidRPr="00F7463A" w:rsidTr="00434C91">
        <w:trPr>
          <w:cantSplit/>
          <w:trHeight w:val="1212"/>
        </w:trPr>
        <w:tc>
          <w:tcPr>
            <w:tcW w:w="4593" w:type="dxa"/>
            <w:gridSpan w:val="3"/>
          </w:tcPr>
          <w:p w:rsidR="00CB59DE" w:rsidRPr="00F7463A" w:rsidRDefault="00CB59DE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:rsidR="00CB59DE" w:rsidRPr="00F7463A" w:rsidRDefault="00CB59DE" w:rsidP="00434C91">
            <w:pPr>
              <w:widowControl w:val="0"/>
              <w:spacing w:line="216" w:lineRule="auto"/>
              <w:ind w:left="5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Управление Федеральной </w:t>
            </w:r>
            <w:r w:rsidRPr="00F7463A">
              <w:rPr>
                <w:sz w:val="28"/>
                <w:szCs w:val="28"/>
              </w:rPr>
              <w:t xml:space="preserve">службы по надзору в сфере связи, </w:t>
            </w:r>
            <w:r>
              <w:rPr>
                <w:sz w:val="28"/>
                <w:szCs w:val="28"/>
              </w:rPr>
              <w:t xml:space="preserve"> </w:t>
            </w:r>
            <w:r w:rsidRPr="00F7463A">
              <w:rPr>
                <w:sz w:val="28"/>
                <w:szCs w:val="28"/>
              </w:rPr>
              <w:t xml:space="preserve">информационных технологий </w:t>
            </w:r>
            <w:r>
              <w:rPr>
                <w:sz w:val="28"/>
                <w:szCs w:val="28"/>
              </w:rPr>
              <w:t xml:space="preserve"> </w:t>
            </w:r>
            <w:r w:rsidRPr="00F7463A">
              <w:rPr>
                <w:sz w:val="28"/>
                <w:szCs w:val="28"/>
              </w:rPr>
              <w:t xml:space="preserve">и массовых коммуникаций </w:t>
            </w:r>
            <w:proofErr w:type="gramStart"/>
            <w:r w:rsidRPr="00F7463A">
              <w:rPr>
                <w:sz w:val="28"/>
                <w:szCs w:val="28"/>
              </w:rPr>
              <w:t>по</w:t>
            </w:r>
            <w:proofErr w:type="gramEnd"/>
            <w:r w:rsidRPr="00F746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F7463A">
              <w:rPr>
                <w:sz w:val="28"/>
                <w:szCs w:val="28"/>
              </w:rPr>
              <w:t>____________________</w:t>
            </w:r>
            <w:r>
              <w:rPr>
                <w:sz w:val="28"/>
                <w:szCs w:val="28"/>
              </w:rPr>
              <w:t>_________</w:t>
            </w:r>
          </w:p>
          <w:p w:rsidR="00CB59DE" w:rsidRPr="00F7463A" w:rsidRDefault="00CB59DE" w:rsidP="00434C91">
            <w:pPr>
              <w:widowControl w:val="0"/>
              <w:spacing w:line="216" w:lineRule="auto"/>
              <w:ind w:left="510"/>
              <w:jc w:val="both"/>
              <w:rPr>
                <w:sz w:val="28"/>
                <w:szCs w:val="28"/>
              </w:rPr>
            </w:pPr>
            <w:r w:rsidRPr="00F7463A">
              <w:rPr>
                <w:sz w:val="16"/>
                <w:szCs w:val="16"/>
              </w:rPr>
              <w:t>(наименование территориального управления Роскомнадзора)</w:t>
            </w:r>
          </w:p>
        </w:tc>
      </w:tr>
      <w:tr w:rsidR="00CB59DE" w:rsidRPr="00F7463A" w:rsidTr="00434C91">
        <w:trPr>
          <w:cantSplit/>
        </w:trPr>
        <w:tc>
          <w:tcPr>
            <w:tcW w:w="1900" w:type="dxa"/>
          </w:tcPr>
          <w:p w:rsidR="00CB59DE" w:rsidRPr="00F7463A" w:rsidRDefault="00CB59DE" w:rsidP="00434C91">
            <w:pPr>
              <w:widowControl w:val="0"/>
              <w:spacing w:line="216" w:lineRule="auto"/>
              <w:rPr>
                <w:sz w:val="28"/>
                <w:szCs w:val="28"/>
              </w:rPr>
            </w:pPr>
            <w:r w:rsidRPr="00F7463A">
              <w:rPr>
                <w:sz w:val="28"/>
                <w:szCs w:val="28"/>
              </w:rPr>
              <w:t>Исходящий</w:t>
            </w:r>
            <w:r>
              <w:rPr>
                <w:sz w:val="28"/>
                <w:szCs w:val="28"/>
              </w:rPr>
              <w:t xml:space="preserve"> </w:t>
            </w:r>
            <w:r w:rsidRPr="00F7463A">
              <w:rPr>
                <w:sz w:val="28"/>
                <w:szCs w:val="28"/>
              </w:rPr>
              <w:t>№</w:t>
            </w:r>
          </w:p>
        </w:tc>
        <w:tc>
          <w:tcPr>
            <w:tcW w:w="2693" w:type="dxa"/>
            <w:gridSpan w:val="2"/>
          </w:tcPr>
          <w:p w:rsidR="00CB59DE" w:rsidRPr="00F7463A" w:rsidRDefault="00CB59DE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5103" w:type="dxa"/>
          </w:tcPr>
          <w:p w:rsidR="00CB59DE" w:rsidRPr="00F7463A" w:rsidRDefault="00CB59DE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</w:tr>
      <w:tr w:rsidR="00CB59DE" w:rsidRPr="00F7463A" w:rsidTr="00434C91">
        <w:trPr>
          <w:cantSplit/>
        </w:trPr>
        <w:tc>
          <w:tcPr>
            <w:tcW w:w="3459" w:type="dxa"/>
            <w:gridSpan w:val="2"/>
          </w:tcPr>
          <w:p w:rsidR="00CB59DE" w:rsidRPr="00F7463A" w:rsidRDefault="00CB59DE" w:rsidP="00434C91">
            <w:pPr>
              <w:widowControl w:val="0"/>
              <w:jc w:val="both"/>
              <w:rPr>
                <w:sz w:val="28"/>
                <w:szCs w:val="28"/>
              </w:rPr>
            </w:pPr>
            <w:r w:rsidRPr="00F7463A">
              <w:rPr>
                <w:sz w:val="28"/>
                <w:szCs w:val="28"/>
              </w:rPr>
              <w:t>Дата заполнения заявления</w:t>
            </w:r>
          </w:p>
        </w:tc>
        <w:tc>
          <w:tcPr>
            <w:tcW w:w="1134" w:type="dxa"/>
          </w:tcPr>
          <w:p w:rsidR="00CB59DE" w:rsidRPr="00F7463A" w:rsidRDefault="00CB59DE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CB59DE" w:rsidRPr="00F7463A" w:rsidRDefault="00CB59DE" w:rsidP="00434C91">
            <w:pPr>
              <w:widowControl w:val="0"/>
              <w:ind w:firstLine="709"/>
              <w:jc w:val="both"/>
              <w:rPr>
                <w:rFonts w:ascii="Arial" w:hAnsi="Arial"/>
                <w:color w:val="000000"/>
                <w:sz w:val="28"/>
                <w:szCs w:val="28"/>
              </w:rPr>
            </w:pPr>
          </w:p>
        </w:tc>
      </w:tr>
    </w:tbl>
    <w:p w:rsidR="00CB59DE" w:rsidRPr="00F7463A" w:rsidRDefault="00CB59DE" w:rsidP="00CB59DE">
      <w:pPr>
        <w:jc w:val="center"/>
        <w:rPr>
          <w:sz w:val="28"/>
          <w:szCs w:val="28"/>
        </w:rPr>
      </w:pPr>
    </w:p>
    <w:p w:rsidR="00CB59DE" w:rsidRPr="002B3035" w:rsidRDefault="00CB59DE" w:rsidP="00CB59DE">
      <w:pPr>
        <w:spacing w:line="216" w:lineRule="auto"/>
        <w:ind w:right="4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Pr="002B3035">
        <w:rPr>
          <w:bCs/>
          <w:sz w:val="28"/>
          <w:szCs w:val="28"/>
        </w:rPr>
        <w:t>аявление</w:t>
      </w:r>
    </w:p>
    <w:p w:rsidR="00CB59DE" w:rsidRDefault="00CB59DE" w:rsidP="00CB59DE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07515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выдаче разрешения </w:t>
      </w:r>
    </w:p>
    <w:p w:rsidR="00CB59DE" w:rsidRPr="00BA48F3" w:rsidRDefault="00CB59DE" w:rsidP="00CB59DE">
      <w:pPr>
        <w:spacing w:line="21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судовые радиостанции</w:t>
      </w:r>
    </w:p>
    <w:p w:rsidR="00CB59DE" w:rsidRDefault="00CB59DE" w:rsidP="00CB59DE">
      <w:pPr>
        <w:pStyle w:val="ConsPlusNormal"/>
        <w:tabs>
          <w:tab w:val="left" w:pos="284"/>
        </w:tabs>
        <w:jc w:val="center"/>
        <w:outlineLvl w:val="2"/>
        <w:rPr>
          <w:rFonts w:ascii="Times New Roman" w:hAnsi="Times New Roman" w:cs="Times New Roman"/>
          <w:i/>
          <w:sz w:val="22"/>
          <w:szCs w:val="28"/>
        </w:rPr>
      </w:pPr>
      <w:r w:rsidRPr="00E07281">
        <w:rPr>
          <w:rFonts w:ascii="Times New Roman" w:hAnsi="Times New Roman" w:cs="Times New Roman"/>
          <w:i/>
          <w:sz w:val="22"/>
          <w:szCs w:val="28"/>
        </w:rPr>
        <w:t xml:space="preserve">(Для получения </w:t>
      </w:r>
      <w:r w:rsidRPr="00EE3A7F">
        <w:rPr>
          <w:rFonts w:ascii="Times New Roman" w:hAnsi="Times New Roman" w:cs="Times New Roman"/>
          <w:i/>
          <w:sz w:val="22"/>
          <w:szCs w:val="28"/>
        </w:rPr>
        <w:t xml:space="preserve">разрешения на судовые радиостанции, продления срока действия разрешения на судовые радиостанции, получения разрешения на судовые радиостанции в случае прекращения использования отдельных </w:t>
      </w:r>
      <w:r w:rsidRPr="00946D76">
        <w:rPr>
          <w:rFonts w:ascii="Times New Roman" w:hAnsi="Times New Roman" w:cs="Times New Roman"/>
          <w:i/>
          <w:sz w:val="22"/>
          <w:szCs w:val="28"/>
        </w:rPr>
        <w:t>радиоэлектронных сре</w:t>
      </w:r>
      <w:proofErr w:type="gramStart"/>
      <w:r w:rsidRPr="00946D76">
        <w:rPr>
          <w:rFonts w:ascii="Times New Roman" w:hAnsi="Times New Roman" w:cs="Times New Roman"/>
          <w:i/>
          <w:sz w:val="22"/>
          <w:szCs w:val="28"/>
        </w:rPr>
        <w:t xml:space="preserve">дств </w:t>
      </w:r>
      <w:r w:rsidRPr="00EE3A7F">
        <w:rPr>
          <w:rFonts w:ascii="Times New Roman" w:hAnsi="Times New Roman" w:cs="Times New Roman"/>
          <w:i/>
          <w:sz w:val="22"/>
          <w:szCs w:val="28"/>
        </w:rPr>
        <w:t>в с</w:t>
      </w:r>
      <w:proofErr w:type="gramEnd"/>
      <w:r w:rsidRPr="00EE3A7F">
        <w:rPr>
          <w:rFonts w:ascii="Times New Roman" w:hAnsi="Times New Roman" w:cs="Times New Roman"/>
          <w:i/>
          <w:sz w:val="22"/>
          <w:szCs w:val="28"/>
        </w:rPr>
        <w:t xml:space="preserve">оставе судовой радиостанции, утери разрешения на судовые радиостанции </w:t>
      </w:r>
      <w:r w:rsidRPr="00E07281">
        <w:rPr>
          <w:rFonts w:ascii="Times New Roman" w:hAnsi="Times New Roman" w:cs="Times New Roman"/>
          <w:i/>
          <w:sz w:val="22"/>
          <w:szCs w:val="28"/>
        </w:rPr>
        <w:t>заявителем, являющимся юридическим лицом или индивидуальным предпринимателем)</w:t>
      </w:r>
    </w:p>
    <w:p w:rsidR="00CB59DE" w:rsidRDefault="00CB59DE" w:rsidP="00CB59DE">
      <w:pPr>
        <w:pStyle w:val="ConsPlusNormal"/>
        <w:tabs>
          <w:tab w:val="left" w:pos="284"/>
        </w:tabs>
        <w:jc w:val="center"/>
        <w:outlineLvl w:val="2"/>
        <w:rPr>
          <w:rFonts w:ascii="Times New Roman" w:hAnsi="Times New Roman" w:cs="Times New Roman"/>
          <w:i/>
          <w:sz w:val="22"/>
          <w:szCs w:val="28"/>
        </w:rPr>
      </w:pPr>
    </w:p>
    <w:p w:rsidR="00CB59DE" w:rsidRDefault="00CB59DE" w:rsidP="00CB59DE">
      <w:pPr>
        <w:pStyle w:val="ConsPlusNormal"/>
        <w:tabs>
          <w:tab w:val="left" w:pos="284"/>
        </w:tabs>
        <w:jc w:val="center"/>
        <w:outlineLvl w:val="2"/>
        <w:rPr>
          <w:rFonts w:ascii="Times New Roman" w:hAnsi="Times New Roman" w:cs="Times New Roman"/>
          <w:i/>
          <w:sz w:val="22"/>
          <w:szCs w:val="28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22"/>
        <w:gridCol w:w="4393"/>
        <w:gridCol w:w="2268"/>
        <w:gridCol w:w="2130"/>
      </w:tblGrid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Pr="00F22229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3" w:type="dxa"/>
            <w:vAlign w:val="center"/>
          </w:tcPr>
          <w:p w:rsidR="00CB59DE" w:rsidRPr="00027882" w:rsidRDefault="00CB59DE" w:rsidP="00434C91">
            <w:pPr>
              <w:spacing w:line="216" w:lineRule="auto"/>
              <w:jc w:val="both"/>
            </w:pPr>
            <w:r>
              <w:t>Организационно-правовая форма и полное наименование юридического лица или индивидуального предпринимателя</w:t>
            </w:r>
            <w:r w:rsidRPr="00027882">
              <w:t xml:space="preserve"> 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CE0E38" w:rsidRDefault="00CB59DE" w:rsidP="00434C91">
            <w:pPr>
              <w:spacing w:line="216" w:lineRule="auto"/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Pr="00F22229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3" w:type="dxa"/>
            <w:vAlign w:val="center"/>
          </w:tcPr>
          <w:p w:rsidR="00CB59DE" w:rsidRPr="005F7820" w:rsidRDefault="00CB59DE" w:rsidP="00434C91">
            <w:pPr>
              <w:spacing w:line="216" w:lineRule="auto"/>
              <w:jc w:val="both"/>
            </w:pPr>
            <w:r w:rsidRPr="00027882">
              <w:t>Почтовый адрес</w:t>
            </w:r>
            <w:r>
              <w:t xml:space="preserve"> заявителя 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Pr="00F22229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3" w:type="dxa"/>
            <w:vAlign w:val="center"/>
          </w:tcPr>
          <w:p w:rsidR="00CB59DE" w:rsidRPr="00F22229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t>А</w:t>
            </w:r>
            <w:r w:rsidRPr="00920852">
              <w:t>дрес местонахождения (в соответствии с учредительными документами)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Pr="00F22229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3" w:type="dxa"/>
            <w:vAlign w:val="center"/>
          </w:tcPr>
          <w:p w:rsidR="00CB59DE" w:rsidRPr="00027882" w:rsidRDefault="00CB59DE" w:rsidP="00434C91">
            <w:pPr>
              <w:spacing w:line="216" w:lineRule="auto"/>
              <w:jc w:val="both"/>
            </w:pPr>
            <w:r>
              <w:t>Код города, номер контактного телефона и (или) факса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3" w:type="dxa"/>
            <w:vAlign w:val="center"/>
          </w:tcPr>
          <w:p w:rsidR="00CB59DE" w:rsidRDefault="00CB59DE" w:rsidP="00434C91">
            <w:pPr>
              <w:spacing w:line="216" w:lineRule="auto"/>
              <w:jc w:val="both"/>
            </w:pPr>
            <w:r>
              <w:t>Основной государственный регистрационный номер (ОГРН) (для юридического лица)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Pr="00F22229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93" w:type="dxa"/>
            <w:vAlign w:val="center"/>
          </w:tcPr>
          <w:p w:rsidR="00CB59DE" w:rsidRPr="00027882" w:rsidRDefault="00CB59DE" w:rsidP="00434C91">
            <w:pPr>
              <w:spacing w:line="216" w:lineRule="auto"/>
              <w:jc w:val="both"/>
            </w:pPr>
            <w:r w:rsidRPr="00027882">
              <w:t>Идентификационный номер налогоплательщика (ИНН)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Pr="00F22229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93" w:type="dxa"/>
            <w:vAlign w:val="center"/>
          </w:tcPr>
          <w:p w:rsidR="00CB59DE" w:rsidRPr="00DA629B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027882">
              <w:t>Страховой номер индивидуального лицевого счета (СНИЛС)</w:t>
            </w:r>
            <w:r>
              <w:t xml:space="preserve"> (для индивидуального предпринимателя)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93" w:type="dxa"/>
            <w:vAlign w:val="center"/>
          </w:tcPr>
          <w:p w:rsidR="00CB59DE" w:rsidRPr="00027882" w:rsidRDefault="00CB59DE" w:rsidP="00434C91">
            <w:pPr>
              <w:spacing w:line="216" w:lineRule="auto"/>
              <w:jc w:val="both"/>
            </w:pPr>
            <w:r>
              <w:t>Код причины постановки на учет (КПП) (для юридического лица)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Pr="00F22229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93" w:type="dxa"/>
            <w:vAlign w:val="center"/>
          </w:tcPr>
          <w:p w:rsidR="00CB59DE" w:rsidRDefault="00CB59DE" w:rsidP="00434C91">
            <w:pPr>
              <w:spacing w:line="216" w:lineRule="auto"/>
              <w:jc w:val="both"/>
            </w:pPr>
            <w:r w:rsidRPr="00027882">
              <w:t>Название судна</w:t>
            </w:r>
          </w:p>
          <w:p w:rsidR="00CB59DE" w:rsidRPr="00027882" w:rsidRDefault="00CB59DE" w:rsidP="00434C91">
            <w:pPr>
              <w:spacing w:line="216" w:lineRule="auto"/>
              <w:jc w:val="both"/>
            </w:pP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93" w:type="dxa"/>
            <w:vAlign w:val="center"/>
          </w:tcPr>
          <w:p w:rsidR="00CB59DE" w:rsidRPr="00946D76" w:rsidRDefault="00CB59DE" w:rsidP="00434C91">
            <w:pPr>
              <w:spacing w:line="216" w:lineRule="auto"/>
              <w:jc w:val="both"/>
            </w:pPr>
            <w:r w:rsidRPr="00027882">
              <w:t>Идентификационный номер судна</w:t>
            </w:r>
            <w:r>
              <w:t xml:space="preserve">, присвоенный международной морской организацией / </w:t>
            </w:r>
            <w:r w:rsidRPr="00027882">
              <w:t>регистрационный номер (для маломерного судна)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11</w:t>
            </w:r>
          </w:p>
        </w:tc>
        <w:tc>
          <w:tcPr>
            <w:tcW w:w="4393" w:type="dxa"/>
            <w:vAlign w:val="center"/>
          </w:tcPr>
          <w:p w:rsidR="00CB59DE" w:rsidRDefault="00CB59DE" w:rsidP="00434C91">
            <w:pPr>
              <w:spacing w:line="216" w:lineRule="auto"/>
              <w:jc w:val="both"/>
            </w:pPr>
            <w:r w:rsidRPr="00027882">
              <w:t xml:space="preserve">Серия и </w:t>
            </w:r>
            <w:r>
              <w:t>номер</w:t>
            </w:r>
            <w:r w:rsidRPr="00027882">
              <w:t xml:space="preserve"> свидетельства о праве собственности на судно</w:t>
            </w:r>
          </w:p>
          <w:p w:rsidR="00CB59DE" w:rsidRPr="00027882" w:rsidRDefault="00CB59DE" w:rsidP="00434C91">
            <w:pPr>
              <w:spacing w:line="216" w:lineRule="auto"/>
              <w:jc w:val="both"/>
            </w:pP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Pr="00F22229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393" w:type="dxa"/>
            <w:vAlign w:val="center"/>
          </w:tcPr>
          <w:p w:rsidR="00CB59DE" w:rsidRPr="00027882" w:rsidRDefault="00CB59DE" w:rsidP="00434C91">
            <w:pPr>
              <w:spacing w:line="216" w:lineRule="auto"/>
              <w:jc w:val="both"/>
            </w:pPr>
            <w:r w:rsidRPr="00027882">
              <w:t xml:space="preserve">Серия и </w:t>
            </w:r>
            <w:r>
              <w:t>номер</w:t>
            </w:r>
            <w:r w:rsidRPr="00027882">
              <w:t xml:space="preserve"> свидетельства о праве плавания под Государственным флагом Российской Федерации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393" w:type="dxa"/>
            <w:vAlign w:val="center"/>
          </w:tcPr>
          <w:p w:rsidR="00CB59DE" w:rsidRPr="00027882" w:rsidRDefault="00CB59DE" w:rsidP="00434C91">
            <w:pPr>
              <w:spacing w:line="216" w:lineRule="auto"/>
              <w:jc w:val="both"/>
            </w:pPr>
            <w:r>
              <w:t>Порт регистрации судна (</w:t>
            </w:r>
            <w:r w:rsidRPr="003519B5">
              <w:t>для получения разрешения на судовые радиостанции)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rPr>
                <w:i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t>14</w:t>
            </w:r>
          </w:p>
        </w:tc>
        <w:tc>
          <w:tcPr>
            <w:tcW w:w="4393" w:type="dxa"/>
            <w:vAlign w:val="center"/>
          </w:tcPr>
          <w:p w:rsidR="00CB59DE" w:rsidRDefault="00CB59DE" w:rsidP="00434C91">
            <w:pPr>
              <w:spacing w:line="216" w:lineRule="auto"/>
              <w:jc w:val="both"/>
            </w:pPr>
            <w:proofErr w:type="gramStart"/>
            <w:r>
              <w:t>Н</w:t>
            </w:r>
            <w:r w:rsidRPr="005E78DD">
              <w:t>омер</w:t>
            </w:r>
            <w:r>
              <w:t xml:space="preserve"> и дата</w:t>
            </w:r>
            <w:r w:rsidRPr="005E78DD">
              <w:t xml:space="preserve"> заключения радиочастотной службы</w:t>
            </w:r>
            <w:r>
              <w:t xml:space="preserve"> (не заполняется в случаях, предусмотренных пунктом </w:t>
            </w:r>
            <w:proofErr w:type="gramEnd"/>
          </w:p>
          <w:p w:rsidR="00CB59DE" w:rsidRPr="00027882" w:rsidRDefault="00CB59DE" w:rsidP="00434C91">
            <w:pPr>
              <w:jc w:val="both"/>
            </w:pPr>
            <w:proofErr w:type="gramStart"/>
            <w:r>
              <w:t xml:space="preserve">73 </w:t>
            </w:r>
            <w:r w:rsidRPr="00DE1759">
              <w:t xml:space="preserve">настоящего </w:t>
            </w:r>
            <w:r>
              <w:t>Регламента)</w:t>
            </w:r>
            <w:proofErr w:type="gramEnd"/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E00728" w:rsidRDefault="00CB59DE" w:rsidP="00434C91">
            <w:pPr>
              <w:spacing w:line="216" w:lineRule="auto"/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15</w:t>
            </w:r>
          </w:p>
        </w:tc>
        <w:tc>
          <w:tcPr>
            <w:tcW w:w="4393" w:type="dxa"/>
            <w:vAlign w:val="center"/>
          </w:tcPr>
          <w:p w:rsidR="00CB59DE" w:rsidRPr="00027882" w:rsidRDefault="00CB59DE" w:rsidP="00434C91">
            <w:pPr>
              <w:jc w:val="both"/>
            </w:pPr>
            <w:r>
              <w:t>Н</w:t>
            </w:r>
            <w:r w:rsidRPr="00CE55A9">
              <w:t>омер</w:t>
            </w:r>
            <w:r>
              <w:t xml:space="preserve"> и дата</w:t>
            </w:r>
            <w:r w:rsidRPr="00CE55A9">
              <w:t xml:space="preserve"> де</w:t>
            </w:r>
            <w:r>
              <w:t>йствующего разрешения на судовые радиостанции</w:t>
            </w:r>
            <w:r w:rsidRPr="00CE55A9">
              <w:t xml:space="preserve"> (в случае наличия)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Align w:val="center"/>
          </w:tcPr>
          <w:p w:rsidR="00CB59DE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16</w:t>
            </w:r>
          </w:p>
        </w:tc>
        <w:tc>
          <w:tcPr>
            <w:tcW w:w="4393" w:type="dxa"/>
            <w:vAlign w:val="center"/>
          </w:tcPr>
          <w:p w:rsidR="00CB59DE" w:rsidRPr="00027882" w:rsidRDefault="00CB59DE" w:rsidP="00434C91">
            <w:pPr>
              <w:jc w:val="both"/>
            </w:pPr>
            <w:r w:rsidRPr="005E78DD">
              <w:rPr>
                <w:lang w:eastAsia="en-US"/>
              </w:rPr>
              <w:t>Заявляемый сро</w:t>
            </w:r>
            <w:r>
              <w:rPr>
                <w:lang w:eastAsia="en-US"/>
              </w:rPr>
              <w:t>к действия разрешения на судовые радиостанции (для получения разрешения на судовые радиостанции и продления срока действия разрешения на судовые радиостанции)</w:t>
            </w:r>
          </w:p>
        </w:tc>
        <w:tc>
          <w:tcPr>
            <w:tcW w:w="4398" w:type="dxa"/>
            <w:gridSpan w:val="2"/>
            <w:tcBorders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both"/>
              <w:rPr>
                <w:sz w:val="28"/>
                <w:szCs w:val="28"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F22229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D13B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5535A02F" wp14:editId="054F1BB2">
                      <wp:simplePos x="0" y="0"/>
                      <wp:positionH relativeFrom="column">
                        <wp:posOffset>4727575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12700" t="12065" r="13970" b="508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372.25pt;margin-top:.9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" o:allowincell="f"/>
                  </w:pict>
                </mc:Fallback>
              </mc:AlternateContent>
            </w:r>
            <w:r w:rsidRPr="006D13B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46E62F5D" wp14:editId="07B3E95E">
                      <wp:simplePos x="0" y="0"/>
                      <wp:positionH relativeFrom="column">
                        <wp:posOffset>4544695</wp:posOffset>
                      </wp:positionH>
                      <wp:positionV relativeFrom="paragraph">
                        <wp:posOffset>12065</wp:posOffset>
                      </wp:positionV>
                      <wp:extent cx="274320" cy="182880"/>
                      <wp:effectExtent l="10795" t="12065" r="10160" b="508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357.85pt;margin-top:.95pt;width:21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" o:allowincell="f"/>
                  </w:pict>
                </mc:Fallback>
              </mc:AlternateContent>
            </w:r>
            <w:r w:rsidRPr="006D13B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1C0C61D0" wp14:editId="221137EA">
                      <wp:simplePos x="0" y="0"/>
                      <wp:positionH relativeFrom="column">
                        <wp:posOffset>4178935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6985" t="12065" r="10160" b="508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329.05pt;margin-top:.95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" o:allowincell="f"/>
                  </w:pict>
                </mc:Fallback>
              </mc:AlternateContent>
            </w:r>
            <w:r w:rsidRPr="006D13B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099ACD33" wp14:editId="12BED20E">
                      <wp:simplePos x="0" y="0"/>
                      <wp:positionH relativeFrom="column">
                        <wp:posOffset>3996055</wp:posOffset>
                      </wp:positionH>
                      <wp:positionV relativeFrom="paragraph">
                        <wp:posOffset>12065</wp:posOffset>
                      </wp:positionV>
                      <wp:extent cx="274320" cy="182880"/>
                      <wp:effectExtent l="5080" t="12065" r="6350" b="50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314.65pt;margin-top:.95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" o:allowincell="f"/>
                  </w:pict>
                </mc:Fallback>
              </mc:AlternateContent>
            </w:r>
            <w:r w:rsidRPr="006D13B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3D8D233A" wp14:editId="6A8D2E20">
                      <wp:simplePos x="0" y="0"/>
                      <wp:positionH relativeFrom="column">
                        <wp:posOffset>5276215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8890" t="12065" r="8255" b="508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415.45pt;margin-top:.9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" o:allowincell="f"/>
                  </w:pict>
                </mc:Fallback>
              </mc:AlternateContent>
            </w:r>
            <w:r w:rsidRPr="006D13B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452F7B75" wp14:editId="49A01EAE">
                      <wp:simplePos x="0" y="0"/>
                      <wp:positionH relativeFrom="column">
                        <wp:posOffset>5093335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6985" t="12065" r="10160" b="508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401.05pt;margin-top:.95pt;width:14.4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" o:allowincell="f"/>
                  </w:pict>
                </mc:Fallback>
              </mc:AlternateContent>
            </w:r>
            <w:r w:rsidRPr="006D13B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EC5D79F" wp14:editId="26EDC382">
                      <wp:simplePos x="0" y="0"/>
                      <wp:positionH relativeFrom="column">
                        <wp:posOffset>3447415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8890" t="12065" r="8255" b="50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271.45pt;margin-top:.9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" o:allowincell="f"/>
                  </w:pict>
                </mc:Fallback>
              </mc:AlternateContent>
            </w:r>
            <w:r w:rsidRPr="006D13B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0A72166A" wp14:editId="55D29F39">
                      <wp:simplePos x="0" y="0"/>
                      <wp:positionH relativeFrom="column">
                        <wp:posOffset>3630295</wp:posOffset>
                      </wp:positionH>
                      <wp:positionV relativeFrom="paragraph">
                        <wp:posOffset>12065</wp:posOffset>
                      </wp:positionV>
                      <wp:extent cx="182880" cy="182880"/>
                      <wp:effectExtent l="10795" t="12065" r="6350" b="508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285.85pt;margin-top:.9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" o:allowincell="f"/>
                  </w:pict>
                </mc:Fallback>
              </mc:AlternateContent>
            </w:r>
            <w:r>
              <w:rPr>
                <w:sz w:val="28"/>
                <w:szCs w:val="28"/>
              </w:rPr>
              <w:t>17</w:t>
            </w:r>
            <w:r>
              <w:rPr>
                <w:rStyle w:val="a5"/>
                <w:sz w:val="28"/>
                <w:szCs w:val="28"/>
              </w:rPr>
              <w:footnoteReference w:id="1"/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both"/>
              <w:rPr>
                <w:sz w:val="28"/>
                <w:szCs w:val="28"/>
              </w:rPr>
            </w:pPr>
            <w:r w:rsidRPr="005E78DD">
              <w:t>Категория корреспонденции</w:t>
            </w:r>
            <w:r>
              <w:rPr>
                <w:rStyle w:val="a5"/>
              </w:rPr>
              <w:footnoteReference w:id="2"/>
            </w:r>
          </w:p>
          <w:p w:rsidR="00CB59DE" w:rsidRPr="005E78DD" w:rsidRDefault="00CB59DE" w:rsidP="00434C91">
            <w:pPr>
              <w:spacing w:line="216" w:lineRule="auto"/>
              <w:jc w:val="both"/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2858A0" w:rsidRDefault="00CB59DE" w:rsidP="00434C91">
            <w:pPr>
              <w:spacing w:line="216" w:lineRule="auto"/>
              <w:rPr>
                <w:sz w:val="18"/>
                <w:szCs w:val="18"/>
              </w:rPr>
            </w:pPr>
          </w:p>
        </w:tc>
      </w:tr>
      <w:tr w:rsidR="00CB59DE" w:rsidRPr="00F22229" w:rsidTr="00434C91">
        <w:trPr>
          <w:cantSplit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Default="00CB59DE" w:rsidP="00434C91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18</w:t>
            </w:r>
            <w:r>
              <w:rPr>
                <w:rStyle w:val="a5"/>
                <w:noProof/>
                <w:sz w:val="28"/>
                <w:szCs w:val="28"/>
              </w:rPr>
              <w:footnoteReference w:id="3"/>
            </w:r>
          </w:p>
          <w:p w:rsidR="00CB59DE" w:rsidRDefault="00CB59DE" w:rsidP="00434C91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Default="00CB59DE" w:rsidP="00434C91">
            <w:pPr>
              <w:jc w:val="both"/>
            </w:pPr>
            <w:r w:rsidRPr="005E78DD">
              <w:t xml:space="preserve">Состав оборудования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Default="00CB59DE" w:rsidP="00434C91">
            <w:pPr>
              <w:jc w:val="center"/>
            </w:pPr>
            <w:r w:rsidRPr="001055D9">
              <w:t xml:space="preserve">Тип </w:t>
            </w:r>
            <w:r>
              <w:t>радиоэлектронных средств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Default="00CB59DE" w:rsidP="00434C91">
            <w:pPr>
              <w:jc w:val="center"/>
            </w:pPr>
            <w:r w:rsidRPr="001055D9">
              <w:t xml:space="preserve">Количество </w:t>
            </w:r>
            <w:r>
              <w:t>радиоэлектронных средств</w:t>
            </w:r>
          </w:p>
        </w:tc>
      </w:tr>
      <w:tr w:rsidR="00CB59DE" w:rsidRPr="00F22229" w:rsidTr="00434C91">
        <w:trPr>
          <w:cantSplit/>
          <w:trHeight w:val="55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5E78DD" w:rsidRDefault="00CB59DE" w:rsidP="00434C91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1055D9" w:rsidRDefault="00CB59DE" w:rsidP="00434C91">
            <w:pPr>
              <w:jc w:val="center"/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1055D9" w:rsidRDefault="00CB59DE" w:rsidP="00434C91">
            <w:pPr>
              <w:jc w:val="center"/>
            </w:pPr>
          </w:p>
        </w:tc>
      </w:tr>
      <w:tr w:rsidR="00CB59DE" w:rsidRPr="00F22229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B59DE" w:rsidRPr="00F22229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B59DE" w:rsidRPr="00F22229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B59DE" w:rsidRPr="00F22229" w:rsidTr="00434C91">
        <w:trPr>
          <w:cantSplit/>
          <w:trHeight w:val="251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BE260C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B59DE" w:rsidRPr="00E820D3" w:rsidTr="00434C91">
        <w:trPr>
          <w:cantSplit/>
          <w:trHeight w:val="52"/>
        </w:trPr>
        <w:tc>
          <w:tcPr>
            <w:tcW w:w="6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  <w:r w:rsidRPr="00E820D3">
              <w:rPr>
                <w:noProof/>
                <w:sz w:val="28"/>
                <w:szCs w:val="28"/>
              </w:rPr>
              <w:t>1</w:t>
            </w:r>
            <w:r>
              <w:rPr>
                <w:noProof/>
                <w:sz w:val="28"/>
                <w:szCs w:val="28"/>
              </w:rPr>
              <w:t>9</w:t>
            </w:r>
            <w:r w:rsidRPr="00E820D3">
              <w:rPr>
                <w:rStyle w:val="a5"/>
                <w:noProof/>
                <w:sz w:val="28"/>
                <w:szCs w:val="28"/>
              </w:rPr>
              <w:footnoteReference w:id="4"/>
            </w:r>
          </w:p>
        </w:tc>
        <w:tc>
          <w:tcPr>
            <w:tcW w:w="43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both"/>
              <w:rPr>
                <w:sz w:val="28"/>
                <w:szCs w:val="28"/>
              </w:rPr>
            </w:pPr>
            <w:r>
              <w:rPr>
                <w:lang w:eastAsia="en-US"/>
              </w:rPr>
              <w:t>Радиоэлектронные</w:t>
            </w:r>
            <w:r w:rsidRPr="00946D76">
              <w:rPr>
                <w:lang w:eastAsia="en-US"/>
              </w:rPr>
              <w:t xml:space="preserve"> средств</w:t>
            </w:r>
            <w:r>
              <w:rPr>
                <w:lang w:eastAsia="en-US"/>
              </w:rPr>
              <w:t>а</w:t>
            </w:r>
            <w:r w:rsidRPr="00E820D3">
              <w:rPr>
                <w:lang w:eastAsia="en-US"/>
              </w:rPr>
              <w:t>, исключаемые из состава судовой радиостанции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  <w:r w:rsidRPr="00E820D3">
              <w:t xml:space="preserve">Тип </w:t>
            </w:r>
            <w:r>
              <w:t>радиоэлектронных средств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  <w:r w:rsidRPr="00E820D3">
              <w:t xml:space="preserve">Количество </w:t>
            </w:r>
            <w:r>
              <w:t>радиоэлектронных средств</w:t>
            </w:r>
          </w:p>
        </w:tc>
      </w:tr>
      <w:tr w:rsidR="00CB59DE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B59DE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B59DE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B59DE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</w:tr>
      <w:tr w:rsidR="00CB59DE" w:rsidRPr="00E820D3" w:rsidTr="00434C91">
        <w:trPr>
          <w:cantSplit/>
          <w:trHeight w:val="52"/>
        </w:trPr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ind w:right="-284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4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DE" w:rsidRPr="00E820D3" w:rsidRDefault="00CB59DE" w:rsidP="00434C91">
            <w:pPr>
              <w:jc w:val="center"/>
              <w:rPr>
                <w:sz w:val="28"/>
                <w:szCs w:val="28"/>
              </w:rPr>
            </w:pPr>
          </w:p>
        </w:tc>
      </w:tr>
    </w:tbl>
    <w:p w:rsidR="00CB59DE" w:rsidRPr="00E820D3" w:rsidRDefault="00CB59DE" w:rsidP="00CB59DE">
      <w:pPr>
        <w:pStyle w:val="ConsPlusNormal"/>
        <w:tabs>
          <w:tab w:val="left" w:pos="284"/>
        </w:tabs>
        <w:jc w:val="center"/>
        <w:outlineLvl w:val="2"/>
        <w:rPr>
          <w:bCs/>
          <w:i/>
          <w:sz w:val="22"/>
          <w:szCs w:val="28"/>
        </w:rPr>
      </w:pPr>
    </w:p>
    <w:p w:rsidR="00CB59DE" w:rsidRPr="00E820D3" w:rsidRDefault="00CB59DE" w:rsidP="00CB59DE">
      <w:pPr>
        <w:pStyle w:val="ConsPlusNormal"/>
        <w:tabs>
          <w:tab w:val="left" w:pos="284"/>
        </w:tabs>
        <w:jc w:val="center"/>
        <w:outlineLvl w:val="2"/>
        <w:rPr>
          <w:bCs/>
          <w:i/>
          <w:sz w:val="22"/>
          <w:szCs w:val="28"/>
        </w:rPr>
      </w:pPr>
    </w:p>
    <w:p w:rsidR="00CB59DE" w:rsidRPr="00E820D3" w:rsidRDefault="00CB59DE" w:rsidP="00CB59DE">
      <w:pPr>
        <w:spacing w:line="216" w:lineRule="auto"/>
        <w:ind w:firstLine="720"/>
        <w:jc w:val="both"/>
        <w:rPr>
          <w:sz w:val="28"/>
          <w:szCs w:val="28"/>
        </w:rPr>
      </w:pPr>
      <w:r w:rsidRPr="00E820D3">
        <w:t xml:space="preserve">Прошу выдать разрешение на судовые радиостанции, используемые </w:t>
      </w:r>
      <w:proofErr w:type="gramStart"/>
      <w:r w:rsidRPr="00E820D3">
        <w:t>на</w:t>
      </w:r>
      <w:proofErr w:type="gramEnd"/>
      <w:r w:rsidRPr="00E820D3">
        <w:rPr>
          <w:sz w:val="28"/>
          <w:szCs w:val="28"/>
        </w:rPr>
        <w:t xml:space="preserve">                  __________________________________________________________________</w:t>
      </w:r>
      <w:r>
        <w:rPr>
          <w:sz w:val="28"/>
          <w:szCs w:val="28"/>
        </w:rPr>
        <w:t>__</w:t>
      </w:r>
    </w:p>
    <w:p w:rsidR="00CB59DE" w:rsidRPr="00E820D3" w:rsidRDefault="00CB59DE" w:rsidP="00CB59DE">
      <w:pPr>
        <w:spacing w:line="216" w:lineRule="auto"/>
        <w:jc w:val="both"/>
        <w:rPr>
          <w:i/>
          <w:u w:val="single"/>
        </w:rPr>
      </w:pPr>
      <w:r w:rsidRPr="00E820D3">
        <w:rPr>
          <w:i/>
        </w:rPr>
        <w:lastRenderedPageBreak/>
        <w:t xml:space="preserve">  (морском судне, судне внутреннего плавания, судне смешанного (река-море) плавания) </w:t>
      </w:r>
      <w:r>
        <w:rPr>
          <w:i/>
        </w:rPr>
        <w:br/>
      </w:r>
      <w:r w:rsidRPr="00E820D3">
        <w:rPr>
          <w:i/>
        </w:rPr>
        <w:t xml:space="preserve">в </w:t>
      </w:r>
      <w:r w:rsidRPr="00E820D3">
        <w:rPr>
          <w:u w:val="single"/>
        </w:rPr>
        <w:t xml:space="preserve">связи </w:t>
      </w:r>
      <w:proofErr w:type="gramStart"/>
      <w:r w:rsidRPr="00E820D3">
        <w:rPr>
          <w:u w:val="single"/>
        </w:rPr>
        <w:t>с</w:t>
      </w:r>
      <w:proofErr w:type="gramEnd"/>
      <w:r w:rsidRPr="00E820D3">
        <w:rPr>
          <w:u w:val="single"/>
        </w:rPr>
        <w:t xml:space="preserve"> ______________________________________________________________</w:t>
      </w:r>
      <w:r>
        <w:rPr>
          <w:u w:val="single"/>
        </w:rPr>
        <w:t>__________</w:t>
      </w:r>
      <w:r w:rsidRPr="00E820D3">
        <w:rPr>
          <w:i/>
          <w:u w:val="single"/>
        </w:rPr>
        <w:t xml:space="preserve">                                                    </w:t>
      </w:r>
    </w:p>
    <w:p w:rsidR="00CB59DE" w:rsidRPr="00E820D3" w:rsidRDefault="00CB59DE" w:rsidP="00CB59DE">
      <w:pPr>
        <w:spacing w:line="216" w:lineRule="auto"/>
        <w:jc w:val="both"/>
        <w:rPr>
          <w:i/>
        </w:rPr>
      </w:pPr>
      <w:r w:rsidRPr="00E820D3">
        <w:rPr>
          <w:i/>
        </w:rPr>
        <w:t xml:space="preserve">  (указать причину: </w:t>
      </w:r>
      <w:r>
        <w:rPr>
          <w:i/>
        </w:rPr>
        <w:t>получение разрешения на судовые радиостанции</w:t>
      </w:r>
      <w:r w:rsidRPr="00E820D3">
        <w:rPr>
          <w:i/>
        </w:rPr>
        <w:t xml:space="preserve">; </w:t>
      </w:r>
      <w:r>
        <w:rPr>
          <w:i/>
        </w:rPr>
        <w:t>продление</w:t>
      </w:r>
      <w:r w:rsidRPr="00E820D3">
        <w:rPr>
          <w:i/>
        </w:rPr>
        <w:t xml:space="preserve"> срока действия раз</w:t>
      </w:r>
      <w:r>
        <w:rPr>
          <w:i/>
        </w:rPr>
        <w:t>решения на судовые радиостанции,</w:t>
      </w:r>
      <w:r w:rsidRPr="00EE3A7F">
        <w:rPr>
          <w:i/>
        </w:rPr>
        <w:t xml:space="preserve"> </w:t>
      </w:r>
      <w:r>
        <w:rPr>
          <w:i/>
        </w:rPr>
        <w:t>получение разрешения на судовые радиостанции в случае</w:t>
      </w:r>
      <w:r w:rsidRPr="00E820D3">
        <w:rPr>
          <w:i/>
        </w:rPr>
        <w:t xml:space="preserve"> прекращения использования отдельных </w:t>
      </w:r>
      <w:r w:rsidRPr="00946D76">
        <w:rPr>
          <w:i/>
        </w:rPr>
        <w:t>радиоэлектронных сре</w:t>
      </w:r>
      <w:proofErr w:type="gramStart"/>
      <w:r w:rsidRPr="00946D76">
        <w:rPr>
          <w:i/>
        </w:rPr>
        <w:t xml:space="preserve">дств </w:t>
      </w:r>
      <w:r w:rsidRPr="00E820D3">
        <w:rPr>
          <w:i/>
        </w:rPr>
        <w:t>в с</w:t>
      </w:r>
      <w:proofErr w:type="gramEnd"/>
      <w:r w:rsidRPr="00E820D3">
        <w:rPr>
          <w:i/>
        </w:rPr>
        <w:t>оставе судовой радиостанции, утери разрешения на судовые радиостанции)</w:t>
      </w:r>
    </w:p>
    <w:p w:rsidR="00CB59DE" w:rsidRPr="00E820D3" w:rsidRDefault="00CB59DE" w:rsidP="00CB59DE">
      <w:pPr>
        <w:spacing w:line="216" w:lineRule="auto"/>
        <w:jc w:val="both"/>
        <w:rPr>
          <w:i/>
        </w:rPr>
      </w:pPr>
    </w:p>
    <w:tbl>
      <w:tblPr>
        <w:tblW w:w="944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7513"/>
      </w:tblGrid>
      <w:tr w:rsidR="00CB59DE" w:rsidRPr="00E820D3" w:rsidTr="00434C91">
        <w:trPr>
          <w:trHeight w:val="1078"/>
        </w:trPr>
        <w:tc>
          <w:tcPr>
            <w:tcW w:w="1928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B59DE" w:rsidRPr="00EF5DE4" w:rsidRDefault="00CB59DE" w:rsidP="00434C91">
            <w:pPr>
              <w:widowControl w:val="0"/>
              <w:spacing w:line="216" w:lineRule="auto"/>
              <w:jc w:val="both"/>
              <w:rPr>
                <w:rFonts w:eastAsia="Arial Unicode MS"/>
              </w:rPr>
            </w:pPr>
            <w:r w:rsidRPr="00EF5DE4">
              <w:t>Приложение:</w:t>
            </w:r>
          </w:p>
        </w:tc>
        <w:tc>
          <w:tcPr>
            <w:tcW w:w="751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B59DE" w:rsidRPr="00EF5DE4" w:rsidRDefault="00CB59DE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F5DE4">
              <w:rPr>
                <w:rFonts w:ascii="Times New Roman" w:hAnsi="Times New Roman"/>
              </w:rPr>
              <w:t xml:space="preserve">1. заявление пользователя судовой радиостанции о прекращении действия разрешения на судовые радиостанции (в случае прекращения использования отдельных </w:t>
            </w:r>
            <w:r w:rsidRPr="00946D76">
              <w:rPr>
                <w:rFonts w:ascii="Times New Roman" w:hAnsi="Times New Roman"/>
              </w:rPr>
              <w:t>радиоэлектронных сре</w:t>
            </w:r>
            <w:proofErr w:type="gramStart"/>
            <w:r w:rsidRPr="00946D76">
              <w:rPr>
                <w:rFonts w:ascii="Times New Roman" w:hAnsi="Times New Roman"/>
              </w:rPr>
              <w:t xml:space="preserve">дств </w:t>
            </w:r>
            <w:r w:rsidRPr="00EF5DE4">
              <w:rPr>
                <w:rFonts w:ascii="Times New Roman" w:hAnsi="Times New Roman"/>
              </w:rPr>
              <w:t>в с</w:t>
            </w:r>
            <w:proofErr w:type="gramEnd"/>
            <w:r w:rsidRPr="00EF5DE4">
              <w:rPr>
                <w:rFonts w:ascii="Times New Roman" w:hAnsi="Times New Roman"/>
              </w:rPr>
              <w:t>оставе судовой радиостанции).</w:t>
            </w:r>
          </w:p>
          <w:p w:rsidR="00CB59DE" w:rsidRPr="00EF5DE4" w:rsidRDefault="00CB59DE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F5DE4">
              <w:rPr>
                <w:rFonts w:ascii="Times New Roman" w:hAnsi="Times New Roman"/>
              </w:rPr>
              <w:t xml:space="preserve">2. копия доверенности на </w:t>
            </w:r>
            <w:r>
              <w:rPr>
                <w:rFonts w:ascii="Times New Roman" w:hAnsi="Times New Roman"/>
              </w:rPr>
              <w:t>представление интересов заявителя</w:t>
            </w:r>
            <w:r w:rsidRPr="00EF5DE4">
              <w:rPr>
                <w:rFonts w:ascii="Times New Roman" w:hAnsi="Times New Roman"/>
              </w:rPr>
              <w:t>.</w:t>
            </w:r>
          </w:p>
          <w:p w:rsidR="00CB59DE" w:rsidRPr="00EF5DE4" w:rsidRDefault="00CB59DE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F5DE4">
              <w:rPr>
                <w:rFonts w:ascii="Times New Roman" w:hAnsi="Times New Roman"/>
              </w:rPr>
              <w:t>3. копия документа, подтверждающего право на эксплуатацию судна.</w:t>
            </w:r>
          </w:p>
          <w:p w:rsidR="00CB59DE" w:rsidRPr="00EF5DE4" w:rsidRDefault="00CB59DE" w:rsidP="00434C91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EF5DE4">
              <w:rPr>
                <w:rFonts w:ascii="Times New Roman" w:hAnsi="Times New Roman"/>
              </w:rPr>
              <w:t>4. копия временного свидетельства о праве плавания под Государственным флагом Российской Федерации.</w:t>
            </w:r>
          </w:p>
          <w:p w:rsidR="00CB59DE" w:rsidRPr="00EF5DE4" w:rsidRDefault="00CB59DE" w:rsidP="00434C91">
            <w:pPr>
              <w:widowControl w:val="0"/>
              <w:spacing w:after="120"/>
              <w:jc w:val="both"/>
            </w:pPr>
          </w:p>
        </w:tc>
      </w:tr>
    </w:tbl>
    <w:p w:rsidR="00CB59DE" w:rsidRPr="00E820D3" w:rsidRDefault="00CB59DE" w:rsidP="00CB59DE">
      <w:pPr>
        <w:pStyle w:val="ConsPlusNormal"/>
        <w:tabs>
          <w:tab w:val="left" w:pos="284"/>
        </w:tabs>
        <w:jc w:val="center"/>
        <w:outlineLvl w:val="2"/>
        <w:rPr>
          <w:bCs/>
          <w:i/>
          <w:sz w:val="22"/>
          <w:szCs w:val="28"/>
        </w:rPr>
      </w:pPr>
    </w:p>
    <w:tbl>
      <w:tblPr>
        <w:tblW w:w="9435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143"/>
        <w:gridCol w:w="3317"/>
        <w:gridCol w:w="2975"/>
      </w:tblGrid>
      <w:tr w:rsidR="00CB59DE" w:rsidRPr="00E820D3" w:rsidTr="00434C91">
        <w:tc>
          <w:tcPr>
            <w:tcW w:w="3145" w:type="dxa"/>
          </w:tcPr>
          <w:p w:rsidR="00CB59DE" w:rsidRPr="00E820D3" w:rsidRDefault="00CB59DE" w:rsidP="00434C91">
            <w:pPr>
              <w:rPr>
                <w:sz w:val="28"/>
              </w:rPr>
            </w:pPr>
            <w:r w:rsidRPr="00E820D3">
              <w:t>Руководитель</w:t>
            </w:r>
            <w:r w:rsidRPr="00E820D3">
              <w:rPr>
                <w:rStyle w:val="a5"/>
              </w:rPr>
              <w:footnoteReference w:id="5"/>
            </w:r>
          </w:p>
          <w:p w:rsidR="00CB59DE" w:rsidRPr="00E820D3" w:rsidRDefault="00CB59DE" w:rsidP="00434C91">
            <w:pPr>
              <w:jc w:val="both"/>
              <w:rPr>
                <w:sz w:val="28"/>
              </w:rPr>
            </w:pPr>
          </w:p>
          <w:p w:rsidR="00CB59DE" w:rsidRPr="00E820D3" w:rsidRDefault="00CB59DE" w:rsidP="00434C91">
            <w:pPr>
              <w:jc w:val="both"/>
              <w:rPr>
                <w:sz w:val="28"/>
              </w:rPr>
            </w:pPr>
            <w:r w:rsidRPr="00E820D3">
              <w:rPr>
                <w:sz w:val="28"/>
              </w:rPr>
              <w:t xml:space="preserve">                              М.П.</w:t>
            </w:r>
          </w:p>
        </w:tc>
        <w:tc>
          <w:tcPr>
            <w:tcW w:w="3319" w:type="dxa"/>
          </w:tcPr>
          <w:p w:rsidR="00CB59DE" w:rsidRPr="00E820D3" w:rsidRDefault="00CB59DE" w:rsidP="00434C91">
            <w:pPr>
              <w:jc w:val="center"/>
              <w:rPr>
                <w:sz w:val="28"/>
              </w:rPr>
            </w:pPr>
          </w:p>
          <w:p w:rsidR="00CB59DE" w:rsidRPr="00E820D3" w:rsidRDefault="00CB59DE" w:rsidP="00434C91">
            <w:pPr>
              <w:jc w:val="center"/>
              <w:rPr>
                <w:sz w:val="28"/>
              </w:rPr>
            </w:pPr>
            <w:r w:rsidRPr="00E820D3">
              <w:rPr>
                <w:sz w:val="28"/>
              </w:rPr>
              <w:t>__________________</w:t>
            </w:r>
          </w:p>
          <w:p w:rsidR="00CB59DE" w:rsidRPr="00E820D3" w:rsidRDefault="00CB59DE" w:rsidP="00434C91">
            <w:pPr>
              <w:jc w:val="center"/>
            </w:pPr>
            <w:r w:rsidRPr="00E820D3">
              <w:rPr>
                <w:i/>
              </w:rPr>
              <w:t>(подпись)</w:t>
            </w:r>
          </w:p>
        </w:tc>
        <w:tc>
          <w:tcPr>
            <w:tcW w:w="2977" w:type="dxa"/>
          </w:tcPr>
          <w:p w:rsidR="00CB59DE" w:rsidRPr="00E820D3" w:rsidRDefault="00CB59DE" w:rsidP="00434C91">
            <w:pPr>
              <w:jc w:val="center"/>
              <w:rPr>
                <w:sz w:val="28"/>
              </w:rPr>
            </w:pPr>
          </w:p>
          <w:p w:rsidR="00CB59DE" w:rsidRPr="00E820D3" w:rsidRDefault="00CB59DE" w:rsidP="00434C91">
            <w:pPr>
              <w:jc w:val="center"/>
              <w:rPr>
                <w:sz w:val="28"/>
              </w:rPr>
            </w:pPr>
            <w:r w:rsidRPr="00E820D3">
              <w:rPr>
                <w:sz w:val="28"/>
              </w:rPr>
              <w:t>____________________</w:t>
            </w:r>
          </w:p>
          <w:p w:rsidR="00CB59DE" w:rsidRPr="00E820D3" w:rsidRDefault="00CB59DE" w:rsidP="00434C91">
            <w:pPr>
              <w:jc w:val="center"/>
            </w:pPr>
            <w:r w:rsidRPr="00E820D3">
              <w:rPr>
                <w:i/>
              </w:rPr>
              <w:t>(инициалы, фамилия)</w:t>
            </w:r>
          </w:p>
        </w:tc>
      </w:tr>
    </w:tbl>
    <w:p w:rsidR="00CB59DE" w:rsidRPr="00E820D3" w:rsidRDefault="00CB59DE" w:rsidP="00CB59DE">
      <w:pPr>
        <w:pStyle w:val="a3"/>
        <w:jc w:val="both"/>
        <w:rPr>
          <w:i/>
          <w:sz w:val="18"/>
          <w:szCs w:val="18"/>
        </w:rPr>
      </w:pPr>
      <w:r w:rsidRPr="00E820D3">
        <w:rPr>
          <w:i/>
          <w:sz w:val="18"/>
          <w:szCs w:val="18"/>
        </w:rPr>
        <w:t xml:space="preserve">               </w:t>
      </w:r>
      <w:proofErr w:type="gramStart"/>
      <w:r w:rsidRPr="00E820D3">
        <w:rPr>
          <w:i/>
          <w:sz w:val="18"/>
          <w:szCs w:val="18"/>
        </w:rPr>
        <w:t>(при наличии – для акционерных обществ и</w:t>
      </w:r>
      <w:proofErr w:type="gramEnd"/>
    </w:p>
    <w:p w:rsidR="00CB59DE" w:rsidRDefault="00CB59DE" w:rsidP="00CB59DE">
      <w:pPr>
        <w:pStyle w:val="a3"/>
        <w:jc w:val="both"/>
        <w:rPr>
          <w:i/>
          <w:sz w:val="18"/>
          <w:szCs w:val="18"/>
        </w:rPr>
      </w:pPr>
      <w:r w:rsidRPr="00E820D3">
        <w:rPr>
          <w:i/>
          <w:sz w:val="18"/>
          <w:szCs w:val="18"/>
        </w:rPr>
        <w:t xml:space="preserve">               обществ с ограниченной ответственностью)</w:t>
      </w:r>
    </w:p>
    <w:p w:rsidR="00193259" w:rsidRDefault="00193259"/>
    <w:sectPr w:rsidR="00193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9DE" w:rsidRDefault="00CB59DE" w:rsidP="00CB59DE">
      <w:r>
        <w:separator/>
      </w:r>
    </w:p>
  </w:endnote>
  <w:endnote w:type="continuationSeparator" w:id="0">
    <w:p w:rsidR="00CB59DE" w:rsidRDefault="00CB59DE" w:rsidP="00CB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9DE" w:rsidRDefault="00CB59DE" w:rsidP="00CB59DE">
      <w:r>
        <w:separator/>
      </w:r>
    </w:p>
  </w:footnote>
  <w:footnote w:type="continuationSeparator" w:id="0">
    <w:p w:rsidR="00CB59DE" w:rsidRDefault="00CB59DE" w:rsidP="00CB59DE">
      <w:r>
        <w:continuationSeparator/>
      </w:r>
    </w:p>
  </w:footnote>
  <w:footnote w:id="1">
    <w:p w:rsidR="00CB59DE" w:rsidRPr="00E820D3" w:rsidRDefault="00CB59DE" w:rsidP="00CB59DE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820D3">
        <w:rPr>
          <w:color w:val="000000"/>
        </w:rPr>
        <w:t xml:space="preserve">Заполняется заявителем при получении разрешения </w:t>
      </w:r>
      <w:r w:rsidRPr="00E820D3">
        <w:t xml:space="preserve">на судовые радиостанции, установленные на судах внутреннего плавания, оснащенные </w:t>
      </w:r>
      <w:r>
        <w:t>радиоэлектронными средствами</w:t>
      </w:r>
      <w:r w:rsidRPr="00E820D3">
        <w:t xml:space="preserve">, использующими </w:t>
      </w:r>
      <w:r>
        <w:t xml:space="preserve">исключительно </w:t>
      </w:r>
      <w:r w:rsidRPr="00E820D3">
        <w:t>полосы частот</w:t>
      </w:r>
      <w:r>
        <w:t xml:space="preserve"> 300,0125 – 300,5125 МГц и 336,0125 – 3</w:t>
      </w:r>
      <w:r w:rsidRPr="00E820D3">
        <w:t>36,5125МГц.</w:t>
      </w:r>
    </w:p>
  </w:footnote>
  <w:footnote w:id="2">
    <w:p w:rsidR="00CB59DE" w:rsidRPr="00E820D3" w:rsidRDefault="00CB59DE" w:rsidP="00CB59DE">
      <w:pPr>
        <w:jc w:val="both"/>
        <w:rPr>
          <w:color w:val="000000"/>
          <w:sz w:val="20"/>
          <w:szCs w:val="20"/>
        </w:rPr>
      </w:pPr>
      <w:r w:rsidRPr="00E820D3">
        <w:rPr>
          <w:rStyle w:val="a5"/>
          <w:sz w:val="20"/>
          <w:szCs w:val="20"/>
        </w:rPr>
        <w:footnoteRef/>
      </w:r>
      <w:r w:rsidRPr="00E820D3">
        <w:rPr>
          <w:sz w:val="20"/>
          <w:szCs w:val="20"/>
        </w:rPr>
        <w:t xml:space="preserve"> </w:t>
      </w:r>
      <w:r w:rsidRPr="00E820D3">
        <w:rPr>
          <w:color w:val="000000"/>
          <w:sz w:val="20"/>
          <w:szCs w:val="20"/>
        </w:rPr>
        <w:t>Категории корреспонденции</w:t>
      </w:r>
      <w:r>
        <w:rPr>
          <w:color w:val="000000"/>
          <w:sz w:val="20"/>
          <w:szCs w:val="20"/>
        </w:rPr>
        <w:t xml:space="preserve"> </w:t>
      </w:r>
      <w:r w:rsidRPr="00A1166F">
        <w:rPr>
          <w:sz w:val="20"/>
          <w:szCs w:val="20"/>
        </w:rPr>
        <w:t>в соответствии с Регламентом радиосвязи Международного союза электросвязи, утвержденным распоряжением Правительства Российской Федерации от 17 апреля 2018 г. № 685-р (Собрание законодательства Российской Федерации, 2018, № 17, ст. 2551)</w:t>
      </w:r>
      <w:r>
        <w:rPr>
          <w:sz w:val="20"/>
          <w:szCs w:val="20"/>
        </w:rPr>
        <w:t>:</w:t>
      </w:r>
    </w:p>
    <w:p w:rsidR="00CB59DE" w:rsidRPr="00E820D3" w:rsidRDefault="00CB59DE" w:rsidP="00CB59DE">
      <w:pPr>
        <w:jc w:val="both"/>
        <w:rPr>
          <w:color w:val="000000"/>
          <w:sz w:val="20"/>
          <w:szCs w:val="20"/>
        </w:rPr>
      </w:pPr>
      <w:r w:rsidRPr="00E820D3">
        <w:rPr>
          <w:color w:val="000000"/>
          <w:sz w:val="20"/>
          <w:szCs w:val="20"/>
        </w:rPr>
        <w:t>- для официальной корреспонденции (CO),</w:t>
      </w:r>
    </w:p>
    <w:p w:rsidR="00CB59DE" w:rsidRPr="00E820D3" w:rsidRDefault="00CB59DE" w:rsidP="00CB59DE">
      <w:pPr>
        <w:jc w:val="both"/>
        <w:rPr>
          <w:color w:val="000000"/>
          <w:sz w:val="20"/>
          <w:szCs w:val="20"/>
        </w:rPr>
      </w:pPr>
      <w:r w:rsidRPr="00E820D3">
        <w:rPr>
          <w:color w:val="000000"/>
          <w:sz w:val="20"/>
          <w:szCs w:val="20"/>
        </w:rPr>
        <w:t>- для общественной корреспонденции (CP),</w:t>
      </w:r>
    </w:p>
    <w:p w:rsidR="00CB59DE" w:rsidRPr="00E820D3" w:rsidRDefault="00CB59DE" w:rsidP="00CB59DE">
      <w:pPr>
        <w:jc w:val="both"/>
        <w:rPr>
          <w:color w:val="000000"/>
          <w:sz w:val="20"/>
          <w:szCs w:val="20"/>
        </w:rPr>
      </w:pPr>
      <w:r w:rsidRPr="00E820D3">
        <w:rPr>
          <w:color w:val="000000"/>
          <w:sz w:val="20"/>
          <w:szCs w:val="20"/>
        </w:rPr>
        <w:t>- для ограниченной публичной корреспонденции (CR),</w:t>
      </w:r>
    </w:p>
    <w:p w:rsidR="00CB59DE" w:rsidRPr="00E820D3" w:rsidRDefault="00CB59DE" w:rsidP="00CB59DE">
      <w:pPr>
        <w:jc w:val="both"/>
        <w:rPr>
          <w:color w:val="000000"/>
          <w:sz w:val="20"/>
          <w:szCs w:val="20"/>
        </w:rPr>
      </w:pPr>
      <w:r w:rsidRPr="00E820D3">
        <w:rPr>
          <w:color w:val="000000"/>
          <w:sz w:val="20"/>
          <w:szCs w:val="20"/>
        </w:rPr>
        <w:t>- для корреспонденции частного предприятия (CV),</w:t>
      </w:r>
    </w:p>
    <w:p w:rsidR="00CB59DE" w:rsidRPr="00F7463A" w:rsidRDefault="00CB59DE" w:rsidP="00CB59DE">
      <w:pPr>
        <w:jc w:val="both"/>
        <w:rPr>
          <w:color w:val="000000"/>
          <w:sz w:val="20"/>
          <w:szCs w:val="20"/>
        </w:rPr>
      </w:pPr>
      <w:r w:rsidRPr="00E820D3">
        <w:rPr>
          <w:color w:val="000000"/>
          <w:sz w:val="20"/>
          <w:szCs w:val="20"/>
        </w:rPr>
        <w:t>- только служебный обмен той службы, к которой она относится (OT).</w:t>
      </w:r>
    </w:p>
  </w:footnote>
  <w:footnote w:id="3">
    <w:p w:rsidR="00CB59DE" w:rsidRPr="00E820D3" w:rsidRDefault="00CB59DE" w:rsidP="00CB59DE">
      <w:pPr>
        <w:pStyle w:val="a3"/>
        <w:jc w:val="both"/>
        <w:rPr>
          <w:color w:val="000000"/>
        </w:rPr>
      </w:pPr>
      <w:r w:rsidRPr="00F7463A">
        <w:rPr>
          <w:color w:val="000000"/>
          <w:vertAlign w:val="superscript"/>
        </w:rPr>
        <w:footnoteRef/>
      </w:r>
      <w:r w:rsidRPr="00E820D3">
        <w:rPr>
          <w:color w:val="000000"/>
        </w:rPr>
        <w:t xml:space="preserve"> Заполняется заявителем при получении разрешения на судовые радиостанции, установленные на судах внутреннего плавания, оснащенные </w:t>
      </w:r>
      <w:r>
        <w:t>радиоэлектронными средствами</w:t>
      </w:r>
      <w:r w:rsidRPr="00E820D3">
        <w:rPr>
          <w:color w:val="000000"/>
        </w:rPr>
        <w:t xml:space="preserve">, использующими </w:t>
      </w:r>
      <w:r>
        <w:rPr>
          <w:color w:val="000000"/>
        </w:rPr>
        <w:t xml:space="preserve">исключительно </w:t>
      </w:r>
      <w:r w:rsidRPr="00E820D3">
        <w:rPr>
          <w:color w:val="000000"/>
        </w:rPr>
        <w:t xml:space="preserve">полосы частот </w:t>
      </w:r>
      <w:r>
        <w:rPr>
          <w:color w:val="000000"/>
        </w:rPr>
        <w:t>300,0125 – 300,5125 МГц и 336,0125 – 3</w:t>
      </w:r>
      <w:r w:rsidRPr="00E820D3">
        <w:rPr>
          <w:color w:val="000000"/>
        </w:rPr>
        <w:t>36,5125МГц.</w:t>
      </w:r>
    </w:p>
  </w:footnote>
  <w:footnote w:id="4">
    <w:p w:rsidR="00CB59DE" w:rsidRPr="003519B5" w:rsidRDefault="00CB59DE" w:rsidP="00CB59DE">
      <w:pPr>
        <w:jc w:val="both"/>
        <w:rPr>
          <w:color w:val="000000"/>
          <w:sz w:val="20"/>
          <w:szCs w:val="20"/>
        </w:rPr>
      </w:pPr>
      <w:r w:rsidRPr="00F7463A">
        <w:rPr>
          <w:color w:val="000000"/>
          <w:sz w:val="20"/>
          <w:szCs w:val="20"/>
          <w:vertAlign w:val="superscript"/>
        </w:rPr>
        <w:footnoteRef/>
      </w:r>
      <w:r w:rsidRPr="00E820D3">
        <w:rPr>
          <w:color w:val="000000"/>
          <w:sz w:val="20"/>
          <w:szCs w:val="20"/>
        </w:rPr>
        <w:t xml:space="preserve"> Заполняется в случае прекращения использования отдельных </w:t>
      </w:r>
      <w:r>
        <w:rPr>
          <w:color w:val="000000"/>
          <w:sz w:val="20"/>
          <w:szCs w:val="20"/>
        </w:rPr>
        <w:t>радиоэлектронных сре</w:t>
      </w:r>
      <w:proofErr w:type="gramStart"/>
      <w:r>
        <w:rPr>
          <w:color w:val="000000"/>
          <w:sz w:val="20"/>
          <w:szCs w:val="20"/>
        </w:rPr>
        <w:t>дств</w:t>
      </w:r>
      <w:r w:rsidRPr="00E820D3">
        <w:rPr>
          <w:color w:val="000000"/>
          <w:sz w:val="20"/>
          <w:szCs w:val="20"/>
        </w:rPr>
        <w:t xml:space="preserve"> в с</w:t>
      </w:r>
      <w:proofErr w:type="gramEnd"/>
      <w:r w:rsidRPr="00E820D3">
        <w:rPr>
          <w:color w:val="000000"/>
          <w:sz w:val="20"/>
          <w:szCs w:val="20"/>
        </w:rPr>
        <w:t>оставе судовой радиостанции.</w:t>
      </w:r>
    </w:p>
  </w:footnote>
  <w:footnote w:id="5">
    <w:p w:rsidR="00CB59DE" w:rsidRPr="00E820D3" w:rsidRDefault="00CB59DE" w:rsidP="00CB59DE">
      <w:pPr>
        <w:pStyle w:val="a3"/>
        <w:jc w:val="both"/>
      </w:pPr>
      <w:r w:rsidRPr="00E820D3">
        <w:rPr>
          <w:rStyle w:val="a5"/>
        </w:rPr>
        <w:footnoteRef/>
      </w:r>
      <w:r w:rsidRPr="00E820D3">
        <w:t xml:space="preserve"> </w:t>
      </w:r>
      <w:proofErr w:type="gramStart"/>
      <w:r w:rsidRPr="00E820D3">
        <w:t>В строке проставляется должность, подпись, фамилия</w:t>
      </w:r>
      <w:r>
        <w:t>, имя, отчество (при наличии)</w:t>
      </w:r>
      <w:r w:rsidRPr="00E820D3">
        <w:t xml:space="preserve"> руководителя юридического лица или уполномоченного лица от имени юридического лица (подпись, инициалы</w:t>
      </w:r>
      <w:r>
        <w:t>,</w:t>
      </w:r>
      <w:r w:rsidRPr="00E820D3">
        <w:t xml:space="preserve"> фамилия</w:t>
      </w:r>
      <w:r>
        <w:t>, имя, отчество (при наличии)</w:t>
      </w:r>
      <w:r w:rsidRPr="00E820D3">
        <w:t xml:space="preserve"> физического лица (индивидуального предпринимателя) или уполномоченного лица от имени физического лица (индивидуального предпринимателя), а также </w:t>
      </w:r>
      <w:r>
        <w:t xml:space="preserve">проставляется печать (при наличии) </w:t>
      </w:r>
      <w:r w:rsidRPr="00E820D3">
        <w:t xml:space="preserve"> юридического ли</w:t>
      </w:r>
      <w:r>
        <w:t>ца</w:t>
      </w:r>
      <w:r w:rsidRPr="00E820D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9DE"/>
    <w:rsid w:val="00193259"/>
    <w:rsid w:val="00CB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59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CB59D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B59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CB59DE"/>
    <w:rPr>
      <w:vertAlign w:val="superscript"/>
    </w:rPr>
  </w:style>
  <w:style w:type="paragraph" w:styleId="a6">
    <w:name w:val="Normal (Web)"/>
    <w:basedOn w:val="a"/>
    <w:rsid w:val="00CB59DE"/>
    <w:pPr>
      <w:spacing w:before="100" w:beforeAutospacing="1" w:after="100" w:afterAutospacing="1"/>
    </w:pPr>
    <w:rPr>
      <w:rFonts w:ascii="Verdana" w:hAnsi="Verdana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59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CB59D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B59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CB59DE"/>
    <w:rPr>
      <w:vertAlign w:val="superscript"/>
    </w:rPr>
  </w:style>
  <w:style w:type="paragraph" w:styleId="a6">
    <w:name w:val="Normal (Web)"/>
    <w:basedOn w:val="a"/>
    <w:rsid w:val="00CB59DE"/>
    <w:pPr>
      <w:spacing w:before="100" w:beforeAutospacing="1" w:after="100" w:afterAutospacing="1"/>
    </w:pPr>
    <w:rPr>
      <w:rFonts w:ascii="Verdana" w:hAnsi="Verdana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3178</Characters>
  <Application>Microsoft Office Word</Application>
  <DocSecurity>0</DocSecurity>
  <Lines>26</Lines>
  <Paragraphs>7</Paragraphs>
  <ScaleCrop>false</ScaleCrop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</cp:revision>
  <dcterms:created xsi:type="dcterms:W3CDTF">2019-04-29T08:05:00Z</dcterms:created>
  <dcterms:modified xsi:type="dcterms:W3CDTF">2019-04-29T08:05:00Z</dcterms:modified>
</cp:coreProperties>
</file>