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03" w:rsidRDefault="00662E03">
      <w:pPr>
        <w:pStyle w:val="ConsPlusNormal"/>
        <w:outlineLvl w:val="0"/>
      </w:pPr>
      <w:r>
        <w:t>Зарегистрировано в Минюсте России 4 апреля 2019 г. N 54288</w:t>
      </w:r>
    </w:p>
    <w:p w:rsidR="00662E03" w:rsidRDefault="00662E03">
      <w:pPr>
        <w:pStyle w:val="ConsPlusNormal"/>
        <w:pBdr>
          <w:top w:val="single" w:sz="6" w:space="0" w:color="auto"/>
        </w:pBdr>
        <w:spacing w:before="100" w:after="100"/>
        <w:jc w:val="both"/>
        <w:rPr>
          <w:sz w:val="2"/>
          <w:szCs w:val="2"/>
        </w:rPr>
      </w:pPr>
    </w:p>
    <w:p w:rsidR="00662E03" w:rsidRDefault="00662E03">
      <w:pPr>
        <w:pStyle w:val="ConsPlusNormal"/>
        <w:jc w:val="both"/>
      </w:pPr>
    </w:p>
    <w:p w:rsidR="00662E03" w:rsidRDefault="00662E03">
      <w:pPr>
        <w:pStyle w:val="ConsPlusTitle"/>
        <w:jc w:val="center"/>
      </w:pPr>
      <w:r>
        <w:t>МИНИСТЕРСТВО ЦИФРОВОГО РАЗВИТИЯ, СВЯЗИ</w:t>
      </w:r>
    </w:p>
    <w:p w:rsidR="00662E03" w:rsidRDefault="00662E03">
      <w:pPr>
        <w:pStyle w:val="ConsPlusTitle"/>
        <w:jc w:val="center"/>
      </w:pPr>
      <w:r>
        <w:t>И МАССОВЫХ КОММУНИКАЦИЙ РОССИЙСКОЙ ФЕДЕРАЦИИ</w:t>
      </w:r>
    </w:p>
    <w:p w:rsidR="00662E03" w:rsidRDefault="00662E03">
      <w:pPr>
        <w:pStyle w:val="ConsPlusTitle"/>
        <w:jc w:val="both"/>
      </w:pPr>
    </w:p>
    <w:p w:rsidR="00662E03" w:rsidRDefault="00662E03">
      <w:pPr>
        <w:pStyle w:val="ConsPlusTitle"/>
        <w:jc w:val="center"/>
      </w:pPr>
      <w:r>
        <w:t>ФЕДЕРАЛЬНАЯ СЛУЖБА ПО НАДЗОРУ В СФЕРЕ СВЯЗИ,</w:t>
      </w:r>
    </w:p>
    <w:p w:rsidR="00662E03" w:rsidRDefault="00662E03">
      <w:pPr>
        <w:pStyle w:val="ConsPlusTitle"/>
        <w:jc w:val="center"/>
      </w:pPr>
      <w:r>
        <w:t>ИНФОРМАЦИОННЫХ ТЕХНОЛОГИЙ И МАССОВЫХ КОММУНИКАЦИЙ</w:t>
      </w:r>
    </w:p>
    <w:p w:rsidR="00662E03" w:rsidRDefault="00662E03">
      <w:pPr>
        <w:pStyle w:val="ConsPlusTitle"/>
        <w:jc w:val="both"/>
      </w:pPr>
    </w:p>
    <w:p w:rsidR="00662E03" w:rsidRDefault="00662E03">
      <w:pPr>
        <w:pStyle w:val="ConsPlusTitle"/>
        <w:jc w:val="center"/>
      </w:pPr>
      <w:r>
        <w:t>ПРИКАЗ</w:t>
      </w:r>
    </w:p>
    <w:p w:rsidR="00662E03" w:rsidRDefault="00662E03">
      <w:pPr>
        <w:pStyle w:val="ConsPlusTitle"/>
        <w:jc w:val="center"/>
      </w:pPr>
      <w:r>
        <w:t>от 18 декабря 2018 г. N 197</w:t>
      </w:r>
    </w:p>
    <w:p w:rsidR="00662E03" w:rsidRDefault="00662E03">
      <w:pPr>
        <w:pStyle w:val="ConsPlusTitle"/>
        <w:jc w:val="both"/>
      </w:pPr>
    </w:p>
    <w:p w:rsidR="00662E03" w:rsidRDefault="00662E03">
      <w:pPr>
        <w:pStyle w:val="ConsPlusTitle"/>
        <w:jc w:val="center"/>
      </w:pPr>
      <w:r>
        <w:t>ОБ УТВЕРЖДЕНИИ АДМИНИСТРАТИВНОГО РЕГЛАМЕНТА</w:t>
      </w:r>
    </w:p>
    <w:p w:rsidR="00662E03" w:rsidRDefault="00662E03">
      <w:pPr>
        <w:pStyle w:val="ConsPlusTitle"/>
        <w:jc w:val="center"/>
      </w:pPr>
      <w:r>
        <w:t>ОСУЩЕСТВЛЕНИЯ ФЕДЕРАЛЬНОЙ СЛУЖБОЙ ПО НАДЗОРУ В СФЕРЕ СВЯЗИ,</w:t>
      </w:r>
    </w:p>
    <w:p w:rsidR="00662E03" w:rsidRDefault="00662E03">
      <w:pPr>
        <w:pStyle w:val="ConsPlusTitle"/>
        <w:jc w:val="center"/>
      </w:pPr>
      <w:r>
        <w:t>ИНФОРМАЦИОННЫХ ТЕХНОЛОГИЙ И МАССОВЫХ КОММУНИКАЦИЙ</w:t>
      </w:r>
    </w:p>
    <w:p w:rsidR="00662E03" w:rsidRDefault="00662E03">
      <w:pPr>
        <w:pStyle w:val="ConsPlusTitle"/>
        <w:jc w:val="center"/>
      </w:pPr>
      <w:r>
        <w:t>ГОСУДАРСТВЕННОГО КОНТРОЛЯ (НАДЗОРА) ЗА СОБЛЮДЕНИЕМ</w:t>
      </w:r>
    </w:p>
    <w:p w:rsidR="00662E03" w:rsidRDefault="00662E03">
      <w:pPr>
        <w:pStyle w:val="ConsPlusTitle"/>
        <w:jc w:val="center"/>
      </w:pPr>
      <w:r>
        <w:t>ЗАКОНОДАТЕЛЬСТВА РОССИЙСКОЙ ФЕДЕРАЦИИ В СФЕРЕ</w:t>
      </w:r>
    </w:p>
    <w:p w:rsidR="00662E03" w:rsidRDefault="00662E03">
      <w:pPr>
        <w:pStyle w:val="ConsPlusTitle"/>
        <w:jc w:val="center"/>
      </w:pPr>
      <w:r>
        <w:t>ТЕЛЕВИЗИОННОГО ВЕЩАНИЯ И РАДИОВЕЩАНИЯ</w:t>
      </w:r>
    </w:p>
    <w:p w:rsidR="00662E03" w:rsidRDefault="00662E03">
      <w:pPr>
        <w:pStyle w:val="ConsPlusNormal"/>
        <w:jc w:val="both"/>
      </w:pPr>
    </w:p>
    <w:p w:rsidR="00662E03" w:rsidRDefault="00662E03">
      <w:pPr>
        <w:pStyle w:val="ConsPlusNormal"/>
        <w:ind w:firstLine="540"/>
        <w:jc w:val="both"/>
      </w:pPr>
      <w:r>
        <w:t xml:space="preserve">В соответствии с </w:t>
      </w:r>
      <w:hyperlink r:id="rId4"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ст. 5623; N 46, ст. 7050), </w:t>
      </w:r>
      <w:hyperlink r:id="rId5" w:history="1">
        <w:r>
          <w:rPr>
            <w:color w:val="0000FF"/>
          </w:rPr>
          <w:t>подпунктом 5.1.1.1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3350;2011, N 3, ст. 542; N 6, ст. 888; N 14, ст. 1935; N 21, ст. 2965; N 40, ст. 5548; 2011, N 44, ст. 6272; 2012, N 20, ст. 2540; N 39, ст. 5270; N 44, ст. 6043; 2013, N 45, ст. 5822; 2014, N 47, ст. 6554; 2015, N 2, ст. 491;N 22, ст. 3225; N 49, ст. 6988; 2016, N 2, ст. 325; 2016, N 23, ст. 3330; N 24, ст. 3544; N 28, ст. 4741; 2017, N 28, ст. 4144; N 41, ст. 5980; 2018, N 6, ст. 893; N 40, ст. 6142), приказываю:</w:t>
      </w:r>
    </w:p>
    <w:p w:rsidR="00662E03" w:rsidRDefault="00662E03">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телевизионного вещания и радиовещания.</w:t>
      </w:r>
    </w:p>
    <w:p w:rsidR="00662E03" w:rsidRDefault="00662E03">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662E03" w:rsidRDefault="00662E03">
      <w:pPr>
        <w:pStyle w:val="ConsPlusNormal"/>
        <w:jc w:val="both"/>
      </w:pPr>
    </w:p>
    <w:p w:rsidR="00662E03" w:rsidRDefault="00662E03">
      <w:pPr>
        <w:pStyle w:val="ConsPlusNormal"/>
        <w:jc w:val="right"/>
      </w:pPr>
      <w:r>
        <w:t>Руководитель</w:t>
      </w:r>
    </w:p>
    <w:p w:rsidR="00662E03" w:rsidRDefault="00662E03">
      <w:pPr>
        <w:pStyle w:val="ConsPlusNormal"/>
        <w:jc w:val="right"/>
      </w:pPr>
      <w:r>
        <w:t>А.А.ЖАРОВ</w:t>
      </w:r>
    </w:p>
    <w:p w:rsidR="00662E03" w:rsidRDefault="00662E03">
      <w:pPr>
        <w:pStyle w:val="ConsPlusNormal"/>
        <w:jc w:val="both"/>
      </w:pPr>
    </w:p>
    <w:p w:rsidR="00662E03" w:rsidRDefault="00662E03">
      <w:pPr>
        <w:pStyle w:val="ConsPlusNormal"/>
        <w:jc w:val="both"/>
      </w:pPr>
    </w:p>
    <w:p w:rsidR="00662E03" w:rsidRDefault="00662E03">
      <w:pPr>
        <w:pStyle w:val="ConsPlusNormal"/>
        <w:jc w:val="both"/>
      </w:pPr>
    </w:p>
    <w:p w:rsidR="00662E03" w:rsidRDefault="00662E03">
      <w:pPr>
        <w:pStyle w:val="ConsPlusNormal"/>
        <w:jc w:val="both"/>
      </w:pPr>
    </w:p>
    <w:p w:rsidR="00662E03" w:rsidRDefault="00662E03">
      <w:pPr>
        <w:pStyle w:val="ConsPlusNormal"/>
        <w:jc w:val="both"/>
      </w:pPr>
    </w:p>
    <w:p w:rsidR="005E380C" w:rsidRDefault="005E380C">
      <w:pPr>
        <w:rPr>
          <w:rFonts w:ascii="Calibri" w:eastAsia="Times New Roman" w:hAnsi="Calibri" w:cs="Calibri"/>
          <w:szCs w:val="20"/>
          <w:lang w:eastAsia="ru-RU"/>
        </w:rPr>
      </w:pPr>
      <w:r>
        <w:br w:type="page"/>
      </w:r>
    </w:p>
    <w:p w:rsidR="00662E03" w:rsidRDefault="00662E03">
      <w:pPr>
        <w:pStyle w:val="ConsPlusNormal"/>
        <w:jc w:val="right"/>
        <w:outlineLvl w:val="0"/>
      </w:pPr>
      <w:r>
        <w:lastRenderedPageBreak/>
        <w:t>Приложение</w:t>
      </w:r>
    </w:p>
    <w:p w:rsidR="00662E03" w:rsidRDefault="00662E03">
      <w:pPr>
        <w:pStyle w:val="ConsPlusNormal"/>
        <w:jc w:val="right"/>
      </w:pPr>
      <w:r>
        <w:t>к приказу Федеральной службы</w:t>
      </w:r>
    </w:p>
    <w:p w:rsidR="00662E03" w:rsidRDefault="00662E03">
      <w:pPr>
        <w:pStyle w:val="ConsPlusNormal"/>
        <w:jc w:val="right"/>
      </w:pPr>
      <w:r>
        <w:t>по надзору в сфере связи,</w:t>
      </w:r>
    </w:p>
    <w:p w:rsidR="00662E03" w:rsidRDefault="00662E03">
      <w:pPr>
        <w:pStyle w:val="ConsPlusNormal"/>
        <w:jc w:val="right"/>
      </w:pPr>
      <w:r>
        <w:t>информационных технологий</w:t>
      </w:r>
    </w:p>
    <w:p w:rsidR="00662E03" w:rsidRDefault="00662E03">
      <w:pPr>
        <w:pStyle w:val="ConsPlusNormal"/>
        <w:jc w:val="right"/>
      </w:pPr>
      <w:r>
        <w:t>и массовых коммуникаций</w:t>
      </w:r>
    </w:p>
    <w:p w:rsidR="00662E03" w:rsidRDefault="00662E03">
      <w:pPr>
        <w:pStyle w:val="ConsPlusNormal"/>
        <w:jc w:val="right"/>
      </w:pPr>
      <w:r>
        <w:t>от 18.12.2018 N 197</w:t>
      </w:r>
    </w:p>
    <w:p w:rsidR="00662E03" w:rsidRDefault="00662E03">
      <w:pPr>
        <w:pStyle w:val="ConsPlusNormal"/>
        <w:jc w:val="both"/>
      </w:pPr>
    </w:p>
    <w:p w:rsidR="00662E03" w:rsidRDefault="00662E03">
      <w:pPr>
        <w:pStyle w:val="ConsPlusTitle"/>
        <w:jc w:val="center"/>
      </w:pPr>
      <w:bookmarkStart w:id="0" w:name="P38"/>
      <w:bookmarkEnd w:id="0"/>
      <w:r>
        <w:t>АДМИНИСТРАТИВНЫЙ РЕГЛАМЕНТ</w:t>
      </w:r>
    </w:p>
    <w:p w:rsidR="00662E03" w:rsidRDefault="00662E03">
      <w:pPr>
        <w:pStyle w:val="ConsPlusTitle"/>
        <w:jc w:val="center"/>
      </w:pPr>
      <w:r>
        <w:t>ОСУЩЕСТВЛЕНИЯ ФЕДЕРАЛЬНОЙ СЛУЖБОЙ ПО НАДЗОРУ В СФЕРЕ СВЯЗИ,</w:t>
      </w:r>
    </w:p>
    <w:p w:rsidR="00662E03" w:rsidRDefault="00662E03">
      <w:pPr>
        <w:pStyle w:val="ConsPlusTitle"/>
        <w:jc w:val="center"/>
      </w:pPr>
      <w:r>
        <w:t>ИНФОРМАЦИОННЫХ ТЕХНОЛОГИЙ И МАССОВЫХ КОММУНИКАЦИЙ</w:t>
      </w:r>
    </w:p>
    <w:p w:rsidR="00662E03" w:rsidRDefault="00662E03">
      <w:pPr>
        <w:pStyle w:val="ConsPlusTitle"/>
        <w:jc w:val="center"/>
      </w:pPr>
      <w:r>
        <w:t>ГОСУДАРСТВЕННОГО КОНТРОЛЯ (НАДЗОРА) ЗА СОБЛЮДЕНИЕМ</w:t>
      </w:r>
    </w:p>
    <w:p w:rsidR="00662E03" w:rsidRDefault="00662E03">
      <w:pPr>
        <w:pStyle w:val="ConsPlusTitle"/>
        <w:jc w:val="center"/>
      </w:pPr>
      <w:r>
        <w:t>ЗАКОНОДАТЕЛЬСТВА РОССИЙСКОЙ ФЕДЕРАЦИИ В СФЕРЕ</w:t>
      </w:r>
    </w:p>
    <w:p w:rsidR="00662E03" w:rsidRDefault="00662E03">
      <w:pPr>
        <w:pStyle w:val="ConsPlusTitle"/>
        <w:jc w:val="center"/>
      </w:pPr>
      <w:r>
        <w:t>ТЕЛЕВИЗИОННОГО ВЕЩАНИЯ И РАДИОВЕЩАНИЯ</w:t>
      </w:r>
    </w:p>
    <w:p w:rsidR="00662E03" w:rsidRDefault="00662E03">
      <w:pPr>
        <w:pStyle w:val="ConsPlusNormal"/>
        <w:jc w:val="both"/>
      </w:pPr>
    </w:p>
    <w:p w:rsidR="00662E03" w:rsidRDefault="00662E03">
      <w:pPr>
        <w:pStyle w:val="ConsPlusTitle"/>
        <w:jc w:val="center"/>
        <w:outlineLvl w:val="1"/>
      </w:pPr>
      <w:r>
        <w:t>I. Общие положения</w:t>
      </w:r>
    </w:p>
    <w:p w:rsidR="00662E03" w:rsidRDefault="00662E03">
      <w:pPr>
        <w:pStyle w:val="ConsPlusNormal"/>
        <w:jc w:val="both"/>
      </w:pPr>
    </w:p>
    <w:p w:rsidR="00662E03" w:rsidRDefault="00662E03">
      <w:pPr>
        <w:pStyle w:val="ConsPlusTitle"/>
        <w:jc w:val="center"/>
        <w:outlineLvl w:val="2"/>
      </w:pPr>
      <w:r>
        <w:t>Наименование функции</w:t>
      </w:r>
    </w:p>
    <w:p w:rsidR="00662E03" w:rsidRDefault="00662E03">
      <w:pPr>
        <w:pStyle w:val="ConsPlusNormal"/>
        <w:jc w:val="both"/>
      </w:pPr>
    </w:p>
    <w:p w:rsidR="00662E03" w:rsidRDefault="00662E03">
      <w:pPr>
        <w:pStyle w:val="ConsPlusNormal"/>
        <w:ind w:firstLine="540"/>
        <w:jc w:val="both"/>
      </w:pPr>
      <w:r>
        <w:t>1. Осуществление государственного контроля (надзора) за соблюдением законодательства Российской Федерации в сфере телевизионного вещания и радиовещания (далее - осуществление государственного контроля (надзора)).</w:t>
      </w:r>
    </w:p>
    <w:p w:rsidR="00662E03" w:rsidRDefault="00662E03">
      <w:pPr>
        <w:pStyle w:val="ConsPlusNormal"/>
        <w:jc w:val="both"/>
      </w:pPr>
    </w:p>
    <w:p w:rsidR="00662E03" w:rsidRDefault="00662E03">
      <w:pPr>
        <w:pStyle w:val="ConsPlusTitle"/>
        <w:jc w:val="center"/>
        <w:outlineLvl w:val="2"/>
      </w:pPr>
      <w:r>
        <w:t>Наименование органа, осуществляющего государственный</w:t>
      </w:r>
    </w:p>
    <w:p w:rsidR="00662E03" w:rsidRDefault="00662E03">
      <w:pPr>
        <w:pStyle w:val="ConsPlusTitle"/>
        <w:jc w:val="center"/>
      </w:pPr>
      <w:r>
        <w:t>контроль (надзор)</w:t>
      </w:r>
    </w:p>
    <w:p w:rsidR="00662E03" w:rsidRDefault="00662E03">
      <w:pPr>
        <w:pStyle w:val="ConsPlusNormal"/>
        <w:jc w:val="both"/>
      </w:pPr>
    </w:p>
    <w:p w:rsidR="00662E03" w:rsidRDefault="00662E03">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662E03" w:rsidRDefault="00662E03">
      <w:pPr>
        <w:pStyle w:val="ConsPlusNormal"/>
        <w:jc w:val="both"/>
      </w:pPr>
    </w:p>
    <w:p w:rsidR="00662E03" w:rsidRDefault="00662E03">
      <w:pPr>
        <w:pStyle w:val="ConsPlusTitle"/>
        <w:jc w:val="center"/>
        <w:outlineLvl w:val="2"/>
      </w:pPr>
      <w:r>
        <w:t>Нормативные правовые акты, регулирующие осуществление</w:t>
      </w:r>
    </w:p>
    <w:p w:rsidR="00662E03" w:rsidRDefault="00662E03">
      <w:pPr>
        <w:pStyle w:val="ConsPlusTitle"/>
        <w:jc w:val="center"/>
      </w:pPr>
      <w:r>
        <w:t>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3. 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rsidR="00662E03" w:rsidRDefault="00662E03">
      <w:pPr>
        <w:pStyle w:val="ConsPlusNormal"/>
        <w:jc w:val="both"/>
      </w:pPr>
    </w:p>
    <w:p w:rsidR="00662E03" w:rsidRDefault="00662E03">
      <w:pPr>
        <w:pStyle w:val="ConsPlusTitle"/>
        <w:jc w:val="center"/>
        <w:outlineLvl w:val="2"/>
      </w:pPr>
      <w:r>
        <w:t>Предмет 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 xml:space="preserve">4. 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требований </w:t>
      </w:r>
      <w:hyperlink r:id="rId6" w:history="1">
        <w:r>
          <w:rPr>
            <w:color w:val="0000FF"/>
          </w:rPr>
          <w:t>Закона</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 1992, N 7, ст. 300; Собрание законодательства Российской Федерации, 2002, N 12, ст. 1093; N 30, ст. 3029; 2003, N 27, ст. 2708; N 50, ст. 4855; 2004, N 27, ст. 2711; N 35, ст. 3607; N 45, ст. 4377; 2008, N 52, ст. 6236; 2011, N 25, ст. 3535; N 30, ст. 4600; 2012, N 31, ст. 4322; 2014, N 42, ст. 5613; 2015, N 10, ст. 1393; N 29, ст. 4383; 2016, N 1, ст. 84; N 15, ст. 2056; N 27, ст. 4213, ст. 4214; 2017, N 24, ст. 3479; N 31, ст. 4788, ст. 4827; N 48, ст. 7051;2018, N 17, ст. 2432) (далее - Закон Российской Федерации "О средствах массовой информации", </w:t>
      </w:r>
      <w:r>
        <w:lastRenderedPageBreak/>
        <w:t>обязательные требования).</w:t>
      </w:r>
    </w:p>
    <w:p w:rsidR="00662E03" w:rsidRDefault="00662E03">
      <w:pPr>
        <w:pStyle w:val="ConsPlusNormal"/>
        <w:jc w:val="both"/>
      </w:pPr>
    </w:p>
    <w:p w:rsidR="00662E03" w:rsidRDefault="00662E03">
      <w:pPr>
        <w:pStyle w:val="ConsPlusTitle"/>
        <w:jc w:val="center"/>
        <w:outlineLvl w:val="2"/>
      </w:pPr>
      <w:r>
        <w:t>Права и обязанности должностных лиц при осуществлении</w:t>
      </w:r>
    </w:p>
    <w:p w:rsidR="00662E03" w:rsidRDefault="00662E03">
      <w:pPr>
        <w:pStyle w:val="ConsPlusTitle"/>
        <w:jc w:val="center"/>
      </w:pPr>
      <w:r>
        <w:t>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5. Должностные лица надзорного органа и территориального органа при осуществлении государственного контроля (надзора) имеют право:</w:t>
      </w:r>
    </w:p>
    <w:p w:rsidR="00662E03" w:rsidRDefault="00662E03">
      <w:pPr>
        <w:pStyle w:val="ConsPlusNormal"/>
        <w:spacing w:before="220"/>
        <w:ind w:firstLine="540"/>
        <w:jc w:val="both"/>
      </w:pPr>
      <w:r>
        <w:t>5.1. Запрашивать для проверки документацию вещателя, связанную с соблюдением обязательных требований;</w:t>
      </w:r>
    </w:p>
    <w:p w:rsidR="00662E03" w:rsidRDefault="00662E03">
      <w:pPr>
        <w:pStyle w:val="ConsPlusNormal"/>
        <w:spacing w:before="220"/>
        <w:ind w:firstLine="540"/>
        <w:jc w:val="both"/>
      </w:pPr>
      <w:r>
        <w:t>5.2. Получать необходимые объяснения, справки и сведения по вопросам, возникающим во время исполнения государственной функции;</w:t>
      </w:r>
    </w:p>
    <w:p w:rsidR="00662E03" w:rsidRDefault="00662E03">
      <w:pPr>
        <w:pStyle w:val="ConsPlusNormal"/>
        <w:spacing w:before="220"/>
        <w:ind w:firstLine="540"/>
        <w:jc w:val="both"/>
      </w:pPr>
      <w:r>
        <w:t>5.3. Взаимодействовать с иными органами государственного контроля (надзора);</w:t>
      </w:r>
    </w:p>
    <w:p w:rsidR="00662E03" w:rsidRDefault="00662E03">
      <w:pPr>
        <w:pStyle w:val="ConsPlusNormal"/>
        <w:spacing w:before="220"/>
        <w:ind w:firstLine="540"/>
        <w:jc w:val="both"/>
      </w:pPr>
      <w:r>
        <w:t>5.4. Осуществлять выполнение аудио- и видеозаписи вышедших в свет (эфир) теле-, радиоканалов, теле- и радиопрограмм;</w:t>
      </w:r>
    </w:p>
    <w:p w:rsidR="00662E03" w:rsidRDefault="00662E03">
      <w:pPr>
        <w:pStyle w:val="ConsPlusNormal"/>
        <w:spacing w:before="220"/>
        <w:ind w:firstLine="540"/>
        <w:jc w:val="both"/>
      </w:pPr>
      <w:r>
        <w:t>5.5. Использовать технику и оборудование, принадлежащие надзорному органу или территориальным органам;</w:t>
      </w:r>
    </w:p>
    <w:p w:rsidR="00662E03" w:rsidRDefault="00662E03">
      <w:pPr>
        <w:pStyle w:val="ConsPlusNormal"/>
        <w:spacing w:before="220"/>
        <w:ind w:firstLine="540"/>
        <w:jc w:val="both"/>
      </w:pPr>
      <w:bookmarkStart w:id="1" w:name="P74"/>
      <w:bookmarkEnd w:id="1"/>
      <w:r>
        <w:t xml:space="preserve">5.6. 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7"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2016, N 1 (часть I), ст. 65; 26 (Часть I), ст. 3889) (далее - Федеральный закон N 63-ФЗ), в уполномоченные государственные органы и организации для подтверждения соблюдения или нарушения вещателями обязательных требований;</w:t>
      </w:r>
    </w:p>
    <w:p w:rsidR="00662E03" w:rsidRDefault="00662E03">
      <w:pPr>
        <w:pStyle w:val="ConsPlusNormal"/>
        <w:spacing w:before="220"/>
        <w:ind w:firstLine="540"/>
        <w:jc w:val="both"/>
      </w:pPr>
      <w:r>
        <w:t>5.7. Привлекать к административной ответственности вещателей;</w:t>
      </w:r>
    </w:p>
    <w:p w:rsidR="00662E03" w:rsidRDefault="00662E03">
      <w:pPr>
        <w:pStyle w:val="ConsPlusNormal"/>
        <w:spacing w:before="220"/>
        <w:ind w:firstLine="540"/>
        <w:jc w:val="both"/>
      </w:pPr>
      <w:r>
        <w:t>5.8. Выдавать предписание юридическому лицу об устранении выявленных нарушений с указанием сроков их устранения;</w:t>
      </w:r>
    </w:p>
    <w:p w:rsidR="00662E03" w:rsidRDefault="00662E03">
      <w:pPr>
        <w:pStyle w:val="ConsPlusNormal"/>
        <w:spacing w:before="220"/>
        <w:ind w:firstLine="540"/>
        <w:jc w:val="both"/>
      </w:pPr>
      <w:r>
        <w:t xml:space="preserve">5.9. Выносить на основании </w:t>
      </w:r>
      <w:hyperlink r:id="rId8" w:history="1">
        <w:r>
          <w:rPr>
            <w:color w:val="0000FF"/>
          </w:rPr>
          <w:t>статьи 16</w:t>
        </w:r>
      </w:hyperlink>
      <w:r>
        <w:t xml:space="preserve"> Закона Российской Федерации "О средствах массовой информации" и </w:t>
      </w:r>
      <w:hyperlink r:id="rId9" w:history="1">
        <w:r>
          <w:rPr>
            <w:color w:val="0000FF"/>
          </w:rPr>
          <w:t>статьи 8</w:t>
        </w:r>
      </w:hyperlink>
      <w:r>
        <w:t xml:space="preserve"> Федерального закона 25.07.2002 N 114-ФЗ "О противодействии экстремистской деятельности" письменное предупреждение учредителю и (или) редакции (главному редактору) средства массовой информации (телеканал, телепрограмма, радиоканал, радиопрограмма) (Собрание законодательства Российской Федерации, 2002, N 30, ст. 3031; 2015, N 1, ст. 58;N 10, ст. 1393) (далее - Федеральный закон N 114-ФЗ);</w:t>
      </w:r>
    </w:p>
    <w:p w:rsidR="00662E03" w:rsidRDefault="00662E03">
      <w:pPr>
        <w:pStyle w:val="ConsPlusNormal"/>
        <w:spacing w:before="220"/>
        <w:ind w:firstLine="540"/>
        <w:jc w:val="both"/>
      </w:pPr>
      <w:r>
        <w:t>5.10. Выдавать предостережение о недопустимости нарушений обязательных требований;</w:t>
      </w:r>
    </w:p>
    <w:p w:rsidR="00662E03" w:rsidRDefault="00662E03">
      <w:pPr>
        <w:pStyle w:val="ConsPlusNormal"/>
        <w:spacing w:before="220"/>
        <w:ind w:firstLine="540"/>
        <w:jc w:val="both"/>
      </w:pPr>
      <w:r>
        <w:t>5.11.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rsidR="00662E03" w:rsidRDefault="00662E03">
      <w:pPr>
        <w:pStyle w:val="ConsPlusNormal"/>
        <w:spacing w:before="220"/>
        <w:ind w:firstLine="540"/>
        <w:jc w:val="both"/>
      </w:pPr>
      <w:r>
        <w:t xml:space="preserve">6. Должностные лица надзорного органа и территориального органа, указанные в </w:t>
      </w:r>
      <w:hyperlink r:id="rId10"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N31605) (далее - приказ N 16), при осуществлении государственного контроля (надзора) в соответствии со </w:t>
      </w:r>
      <w:hyperlink r:id="rId11" w:history="1">
        <w:r>
          <w:rPr>
            <w:color w:val="0000FF"/>
          </w:rPr>
          <w:t>статьями 23.44</w:t>
        </w:r>
      </w:hyperlink>
      <w:r>
        <w:t xml:space="preserve"> и </w:t>
      </w:r>
      <w:hyperlink r:id="rId12" w:history="1">
        <w:r>
          <w:rPr>
            <w:color w:val="0000FF"/>
          </w:rPr>
          <w:t>28.3</w:t>
        </w:r>
      </w:hyperlink>
      <w:r>
        <w:t xml:space="preserve"> Кодекса Российской Федерации об </w:t>
      </w:r>
      <w:r>
        <w:lastRenderedPageBreak/>
        <w:t>административных правонарушениях (Собрание законодательства Российской Федерации, 2002, N 1, ст. 1; N 44, ст. 4295; 2018, N 1, ст. 21, 30, 35; N 7, ст. 973; N 31, ст. 6187; ст. 6378; N 45, ст. 6832; N 47, ст. 7125, 7128) вправе составлять протоколы об административных правонарушениях.</w:t>
      </w:r>
    </w:p>
    <w:p w:rsidR="00662E03" w:rsidRDefault="00662E03">
      <w:pPr>
        <w:pStyle w:val="ConsPlusNormal"/>
        <w:spacing w:before="220"/>
        <w:ind w:firstLine="540"/>
        <w:jc w:val="both"/>
      </w:pPr>
      <w:r>
        <w:t>7. Должностные лица надзорного органа и территориального органа при осуществлении государственного контроля (надзора) обязаны:</w:t>
      </w:r>
    </w:p>
    <w:p w:rsidR="00662E03" w:rsidRDefault="00662E03">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обязательных требований;</w:t>
      </w:r>
    </w:p>
    <w:p w:rsidR="00662E03" w:rsidRDefault="00662E03">
      <w:pPr>
        <w:pStyle w:val="ConsPlusNormal"/>
        <w:spacing w:before="220"/>
        <w:ind w:firstLine="540"/>
        <w:jc w:val="both"/>
      </w:pPr>
      <w:r>
        <w:t>7.2. Проводить проверку на основании приказа руководителя, заместителя руководителя надзорного органа или территориального органа;</w:t>
      </w:r>
    </w:p>
    <w:p w:rsidR="00662E03" w:rsidRDefault="00662E03">
      <w:pPr>
        <w:pStyle w:val="ConsPlusNormal"/>
        <w:spacing w:before="220"/>
        <w:ind w:firstLine="540"/>
        <w:jc w:val="both"/>
      </w:pPr>
      <w:r>
        <w:t>7.3. Проводить систематическое наблюдение в отношении вещателя на предмет соблюдения обязательных требований на основании задания на его проведение;</w:t>
      </w:r>
    </w:p>
    <w:p w:rsidR="00662E03" w:rsidRDefault="00662E03">
      <w:pPr>
        <w:pStyle w:val="ConsPlusNormal"/>
        <w:spacing w:before="220"/>
        <w:ind w:firstLine="540"/>
        <w:jc w:val="both"/>
      </w:pPr>
      <w:r>
        <w:t>7.4. Доказывать обоснованность своих действий при их обжаловании вещателем;</w:t>
      </w:r>
    </w:p>
    <w:p w:rsidR="00662E03" w:rsidRDefault="00662E03">
      <w:pPr>
        <w:pStyle w:val="ConsPlusNormal"/>
        <w:spacing w:before="220"/>
        <w:ind w:firstLine="540"/>
        <w:jc w:val="both"/>
      </w:pPr>
      <w:r>
        <w:t>7.5. Соблюдать сроки осуществления государственного контроля (надзора);</w:t>
      </w:r>
    </w:p>
    <w:p w:rsidR="00662E03" w:rsidRDefault="00662E03">
      <w:pPr>
        <w:pStyle w:val="ConsPlusNormal"/>
        <w:spacing w:before="220"/>
        <w:ind w:firstLine="540"/>
        <w:jc w:val="both"/>
      </w:pPr>
      <w:r>
        <w:t>7.6.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662E03" w:rsidRDefault="00662E03">
      <w:pPr>
        <w:pStyle w:val="ConsPlusNormal"/>
        <w:spacing w:before="220"/>
        <w:ind w:firstLine="540"/>
        <w:jc w:val="both"/>
      </w:pPr>
      <w:r>
        <w:t xml:space="preserve">7.7. Не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N 42, ст. 5972; 2017, N 35, ст. 5385) (далее - перечень документов, утвержденный распоряжением Правительства Российской Федерации N 724-р);</w:t>
      </w:r>
    </w:p>
    <w:p w:rsidR="00662E03" w:rsidRDefault="00662E03">
      <w:pPr>
        <w:pStyle w:val="ConsPlusNormal"/>
        <w:spacing w:before="220"/>
        <w:ind w:firstLine="540"/>
        <w:jc w:val="both"/>
      </w:pPr>
      <w:r>
        <w:t>7.8. Проводить проверки и систематические наблюдения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надзорного органа или территориального органа;</w:t>
      </w:r>
    </w:p>
    <w:p w:rsidR="00662E03" w:rsidRDefault="00662E03">
      <w:pPr>
        <w:pStyle w:val="ConsPlusNormal"/>
        <w:spacing w:before="220"/>
        <w:ind w:firstLine="540"/>
        <w:jc w:val="both"/>
      </w:pPr>
      <w:r>
        <w:t>7.9. Не препятствовать руководителю или иному уполномоченному лицу вещателя присутствовать при проведении проверки и давать разъяснения по вопросам, относящимся к предмету проверки;</w:t>
      </w:r>
    </w:p>
    <w:p w:rsidR="00662E03" w:rsidRDefault="00662E03">
      <w:pPr>
        <w:pStyle w:val="ConsPlusNormal"/>
        <w:spacing w:before="220"/>
        <w:ind w:firstLine="540"/>
        <w:jc w:val="both"/>
      </w:pPr>
      <w:r>
        <w:t>7.10. Предоставлять руководителю или иному уполномоченному лицу вещателя, присутствующим при проведении проверки, информацию и документы, относящиеся к предмету проверки;</w:t>
      </w:r>
    </w:p>
    <w:p w:rsidR="00662E03" w:rsidRDefault="00662E03">
      <w:pPr>
        <w:pStyle w:val="ConsPlusNormal"/>
        <w:spacing w:before="220"/>
        <w:ind w:firstLine="540"/>
        <w:jc w:val="both"/>
      </w:pPr>
      <w:r>
        <w:t>7.11. Знакомить руководителя или иное уполномоченное лицо вещателя с результатами проверки;</w:t>
      </w:r>
    </w:p>
    <w:p w:rsidR="00662E03" w:rsidRDefault="00662E03">
      <w:pPr>
        <w:pStyle w:val="ConsPlusNormal"/>
        <w:spacing w:before="220"/>
        <w:ind w:firstLine="540"/>
        <w:jc w:val="both"/>
      </w:pPr>
      <w:r>
        <w:t xml:space="preserve">7.12. Знакомить руководителя или иное уполномоченное лицо вещателя с документами и (или) информацией, полученными в порядке, установленном </w:t>
      </w:r>
      <w:hyperlink w:anchor="P74" w:history="1">
        <w:r>
          <w:rPr>
            <w:color w:val="0000FF"/>
          </w:rPr>
          <w:t>пунктом 5.6</w:t>
        </w:r>
      </w:hyperlink>
      <w:r>
        <w:t xml:space="preserve"> настоящего </w:t>
      </w:r>
      <w:r>
        <w:lastRenderedPageBreak/>
        <w:t>Административного регламента;</w:t>
      </w:r>
    </w:p>
    <w:p w:rsidR="00662E03" w:rsidRDefault="00662E03">
      <w:pPr>
        <w:pStyle w:val="ConsPlusNormal"/>
        <w:spacing w:before="220"/>
        <w:ind w:firstLine="540"/>
        <w:jc w:val="both"/>
      </w:pPr>
      <w:r>
        <w:t>7.13.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w:t>
      </w:r>
    </w:p>
    <w:p w:rsidR="00662E03" w:rsidRDefault="00662E03">
      <w:pPr>
        <w:pStyle w:val="ConsPlusNormal"/>
        <w:spacing w:before="220"/>
        <w:ind w:firstLine="540"/>
        <w:jc w:val="both"/>
      </w:pPr>
      <w:r>
        <w:t>7.14. Перед началом проведения выездной проверки по просьбе руководителя или иного уполномоченного лица вещателя ознакомить их с положениями настоящего Административного регламента, в соответствии с которым проводится проверка;</w:t>
      </w:r>
    </w:p>
    <w:p w:rsidR="00662E03" w:rsidRDefault="00662E03">
      <w:pPr>
        <w:pStyle w:val="ConsPlusNormal"/>
        <w:spacing w:before="220"/>
        <w:ind w:firstLine="540"/>
        <w:jc w:val="both"/>
      </w:pPr>
      <w:r>
        <w:t>7.15. Осуществлять запись о проведенной проверке в журнале учета проверок в случае его наличия у вещателя;</w:t>
      </w:r>
    </w:p>
    <w:p w:rsidR="00662E03" w:rsidRDefault="00662E03">
      <w:pPr>
        <w:pStyle w:val="ConsPlusNormal"/>
        <w:spacing w:before="220"/>
        <w:ind w:firstLine="540"/>
        <w:jc w:val="both"/>
      </w:pPr>
      <w:r>
        <w:t>7.16. Проводить мероприятия, направленные на профилактику нарушений обязательных требований.</w:t>
      </w:r>
    </w:p>
    <w:p w:rsidR="00662E03" w:rsidRDefault="00662E03">
      <w:pPr>
        <w:pStyle w:val="ConsPlusNormal"/>
        <w:jc w:val="both"/>
      </w:pPr>
    </w:p>
    <w:p w:rsidR="00662E03" w:rsidRDefault="00662E03">
      <w:pPr>
        <w:pStyle w:val="ConsPlusTitle"/>
        <w:jc w:val="center"/>
        <w:outlineLvl w:val="2"/>
      </w:pPr>
      <w:r>
        <w:t>Права и обязанности лиц, в отношении которых осуществляются</w:t>
      </w:r>
    </w:p>
    <w:p w:rsidR="00662E03" w:rsidRDefault="00662E03">
      <w:pPr>
        <w:pStyle w:val="ConsPlusTitle"/>
        <w:jc w:val="center"/>
      </w:pPr>
      <w:r>
        <w:t>мероприятия по государственному контролю (надзору)</w:t>
      </w:r>
    </w:p>
    <w:p w:rsidR="00662E03" w:rsidRDefault="00662E03">
      <w:pPr>
        <w:pStyle w:val="ConsPlusNormal"/>
        <w:jc w:val="both"/>
      </w:pPr>
    </w:p>
    <w:p w:rsidR="00662E03" w:rsidRDefault="00662E03">
      <w:pPr>
        <w:pStyle w:val="ConsPlusNormal"/>
        <w:ind w:firstLine="540"/>
        <w:jc w:val="both"/>
      </w:pPr>
      <w:r>
        <w:t>8. К лицам, в отношении которых осуществляются мероприятия по государственному контролю (надзору), относятся вещатели.</w:t>
      </w:r>
    </w:p>
    <w:p w:rsidR="00662E03" w:rsidRDefault="00662E03">
      <w:pPr>
        <w:pStyle w:val="ConsPlusNormal"/>
        <w:spacing w:before="220"/>
        <w:ind w:firstLine="540"/>
        <w:jc w:val="both"/>
      </w:pPr>
      <w:r>
        <w:t>9. Лица, в отношении которых осуществляются мероприятия по государственному контролю (надзору), вправе:</w:t>
      </w:r>
    </w:p>
    <w:p w:rsidR="00662E03" w:rsidRDefault="00662E03">
      <w:pPr>
        <w:pStyle w:val="ConsPlusNormal"/>
        <w:spacing w:before="220"/>
        <w:ind w:firstLine="540"/>
        <w:jc w:val="both"/>
      </w:pPr>
      <w:r>
        <w:t>9.1. Непосредственно присутствовать при проведении проверки, давать объяснения по вопросам, относящимся к предмету проверки;</w:t>
      </w:r>
    </w:p>
    <w:p w:rsidR="00662E03" w:rsidRDefault="00662E03">
      <w:pPr>
        <w:pStyle w:val="ConsPlusNormal"/>
        <w:spacing w:before="220"/>
        <w:ind w:firstLine="540"/>
        <w:jc w:val="both"/>
      </w:pPr>
      <w:r>
        <w:t>9.2. Получать от надзорного органа или территориального органа, его должностных лиц информацию, которая относится к предмету мероприятия по контролю;</w:t>
      </w:r>
    </w:p>
    <w:p w:rsidR="00662E03" w:rsidRDefault="00662E03">
      <w:pPr>
        <w:pStyle w:val="ConsPlusNormal"/>
        <w:spacing w:before="220"/>
        <w:ind w:firstLine="540"/>
        <w:jc w:val="both"/>
      </w:pPr>
      <w:r>
        <w:t>9.3. Знакомиться с документами и (или) информацией, полученными надзорным органом или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2E03" w:rsidRDefault="00662E03">
      <w:pPr>
        <w:pStyle w:val="ConsPlusNormal"/>
        <w:spacing w:before="220"/>
        <w:ind w:firstLine="540"/>
        <w:jc w:val="both"/>
      </w:pPr>
      <w:r>
        <w:t>9.4. Представлять при проведении проверки документы и (или) информацию, запрашиваемые в рамках межведомственного информационного взаимодействия, в надзорный орган или территориальный орган по собственной инициативе;</w:t>
      </w:r>
    </w:p>
    <w:p w:rsidR="00662E03" w:rsidRDefault="00662E03">
      <w:pPr>
        <w:pStyle w:val="ConsPlusNormal"/>
        <w:spacing w:before="220"/>
        <w:ind w:firstLine="540"/>
        <w:jc w:val="both"/>
      </w:pPr>
      <w:r>
        <w:t>9.5.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надзорного органа или территориального органа;</w:t>
      </w:r>
    </w:p>
    <w:p w:rsidR="00662E03" w:rsidRDefault="00662E03">
      <w:pPr>
        <w:pStyle w:val="ConsPlusNormal"/>
        <w:spacing w:before="220"/>
        <w:ind w:firstLine="540"/>
        <w:jc w:val="both"/>
      </w:pPr>
      <w:r>
        <w:t xml:space="preserve">9.6. Требовать в соответствии с </w:t>
      </w:r>
      <w:hyperlink r:id="rId14" w:history="1">
        <w:r>
          <w:rPr>
            <w:color w:val="0000FF"/>
          </w:rPr>
          <w:t>пунктом 1 статьи 22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 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
    <w:p w:rsidR="00662E03" w:rsidRDefault="00662E03">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rsidR="00662E03" w:rsidRDefault="00662E03">
      <w:pPr>
        <w:pStyle w:val="ConsPlusNormal"/>
        <w:spacing w:before="220"/>
        <w:ind w:firstLine="540"/>
        <w:jc w:val="both"/>
      </w:pPr>
      <w:r>
        <w:lastRenderedPageBreak/>
        <w:t>10.1. Принимать меры, направленные на устранение выявленных по результатам мероприятия по контролю нарушений обязательных требований;</w:t>
      </w:r>
    </w:p>
    <w:p w:rsidR="00662E03" w:rsidRDefault="00662E03">
      <w:pPr>
        <w:pStyle w:val="ConsPlusNormal"/>
        <w:spacing w:before="220"/>
        <w:ind w:firstLine="540"/>
        <w:jc w:val="both"/>
      </w:pPr>
      <w:r>
        <w:t>10.2. Обеспечить присутствие руководителя или иного уполномоченного лица вещателя при проведении проверки;</w:t>
      </w:r>
    </w:p>
    <w:p w:rsidR="00662E03" w:rsidRDefault="00662E03">
      <w:pPr>
        <w:pStyle w:val="ConsPlusNormal"/>
        <w:spacing w:before="220"/>
        <w:ind w:firstLine="540"/>
        <w:jc w:val="both"/>
      </w:pPr>
      <w:r>
        <w:t>10.3. Не препятствовать проведению проверок и не уклоняться от их проведения;</w:t>
      </w:r>
    </w:p>
    <w:p w:rsidR="00662E03" w:rsidRDefault="00662E03">
      <w:pPr>
        <w:pStyle w:val="ConsPlusNormal"/>
        <w:spacing w:before="220"/>
        <w:ind w:firstLine="540"/>
        <w:jc w:val="both"/>
      </w:pPr>
      <w:r>
        <w:t>10.4. Предоставить должностным лицам надзорного органа или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вещателем при осуществлении деятельности здания, строения, сооружения, помещения, к используемым юридическими лицами оборудованию, подобным объектам.</w:t>
      </w:r>
    </w:p>
    <w:p w:rsidR="00662E03" w:rsidRDefault="00662E03">
      <w:pPr>
        <w:pStyle w:val="ConsPlusNormal"/>
        <w:jc w:val="both"/>
      </w:pPr>
    </w:p>
    <w:p w:rsidR="00662E03" w:rsidRDefault="00662E03">
      <w:pPr>
        <w:pStyle w:val="ConsPlusTitle"/>
        <w:jc w:val="center"/>
        <w:outlineLvl w:val="2"/>
      </w:pPr>
      <w:r>
        <w:t>Описание результата осуществления государственного</w:t>
      </w:r>
    </w:p>
    <w:p w:rsidR="00662E03" w:rsidRDefault="00662E03">
      <w:pPr>
        <w:pStyle w:val="ConsPlusTitle"/>
        <w:jc w:val="center"/>
      </w:pPr>
      <w:r>
        <w:t>контроля (надзора)</w:t>
      </w:r>
    </w:p>
    <w:p w:rsidR="00662E03" w:rsidRDefault="00662E03">
      <w:pPr>
        <w:pStyle w:val="ConsPlusNormal"/>
        <w:jc w:val="both"/>
      </w:pPr>
    </w:p>
    <w:p w:rsidR="00662E03" w:rsidRDefault="00662E03">
      <w:pPr>
        <w:pStyle w:val="ConsPlusNormal"/>
        <w:ind w:firstLine="540"/>
        <w:jc w:val="both"/>
      </w:pPr>
      <w:r>
        <w:t>11. Осуществление государственного контроля (надзора) завершается:</w:t>
      </w:r>
    </w:p>
    <w:p w:rsidR="00662E03" w:rsidRDefault="00662E03">
      <w:pPr>
        <w:pStyle w:val="ConsPlusNormal"/>
        <w:spacing w:before="220"/>
        <w:ind w:firstLine="540"/>
        <w:jc w:val="both"/>
      </w:pPr>
      <w:r>
        <w:t>11.1. Составлением акта систематического наблюдения;</w:t>
      </w:r>
    </w:p>
    <w:p w:rsidR="00662E03" w:rsidRDefault="00662E03">
      <w:pPr>
        <w:pStyle w:val="ConsPlusNormal"/>
        <w:spacing w:before="220"/>
        <w:ind w:firstLine="540"/>
        <w:jc w:val="both"/>
      </w:pPr>
      <w:r>
        <w:t>11.2. В случае проведения проверки - составлением и вручением (отправлением) акта проверки;</w:t>
      </w:r>
    </w:p>
    <w:p w:rsidR="00662E03" w:rsidRDefault="00662E03">
      <w:pPr>
        <w:pStyle w:val="ConsPlusNormal"/>
        <w:spacing w:before="220"/>
        <w:ind w:firstLine="540"/>
        <w:jc w:val="both"/>
      </w:pPr>
      <w:r>
        <w:t>11.3. Выдачей предписания вещателю об устранении выявленных нарушений с указанием сроков их устранения;</w:t>
      </w:r>
    </w:p>
    <w:p w:rsidR="00662E03" w:rsidRDefault="00662E03">
      <w:pPr>
        <w:pStyle w:val="ConsPlusNormal"/>
        <w:spacing w:before="220"/>
        <w:ind w:firstLine="540"/>
        <w:jc w:val="both"/>
      </w:pPr>
      <w:r>
        <w:t xml:space="preserve">11.4. Выдачей предостережения о недопустимости нарушения обязательных требований в соответствии с </w:t>
      </w:r>
      <w:hyperlink r:id="rId15" w:history="1">
        <w:r>
          <w:rPr>
            <w:color w:val="0000FF"/>
          </w:rPr>
          <w:t>частями 5</w:t>
        </w:r>
      </w:hyperlink>
      <w:r>
        <w:t xml:space="preserve"> - </w:t>
      </w:r>
      <w:hyperlink r:id="rId16" w:history="1">
        <w:r>
          <w:rPr>
            <w:color w:val="0000FF"/>
          </w:rPr>
          <w:t>7 статьи 8.2</w:t>
        </w:r>
      </w:hyperlink>
      <w:r>
        <w:t xml:space="preserve"> Федерального закона N 294-ФЗ;</w:t>
      </w:r>
    </w:p>
    <w:p w:rsidR="00662E03" w:rsidRDefault="00662E03">
      <w:pPr>
        <w:pStyle w:val="ConsPlusNormal"/>
        <w:spacing w:before="220"/>
        <w:ind w:firstLine="540"/>
        <w:jc w:val="both"/>
      </w:pPr>
      <w:r>
        <w:t>11.5. Составлением протокола (протоколов) об административном правонарушении в случае обнаружения при проведении мероприятий по контролю данных, указывающих на наличие события административного правонарушения;</w:t>
      </w:r>
    </w:p>
    <w:p w:rsidR="00662E03" w:rsidRDefault="00662E03">
      <w:pPr>
        <w:pStyle w:val="ConsPlusNormal"/>
        <w:spacing w:before="220"/>
        <w:ind w:firstLine="540"/>
        <w:jc w:val="both"/>
      </w:pPr>
      <w:r>
        <w:t xml:space="preserve">11.6. Вынесением на основании </w:t>
      </w:r>
      <w:hyperlink r:id="rId17" w:history="1">
        <w:r>
          <w:rPr>
            <w:color w:val="0000FF"/>
          </w:rPr>
          <w:t>статьи 16</w:t>
        </w:r>
      </w:hyperlink>
      <w:r>
        <w:t xml:space="preserve"> Закона Российской Федерации "О средствах массовой информации" и </w:t>
      </w:r>
      <w:hyperlink r:id="rId18" w:history="1">
        <w:r>
          <w:rPr>
            <w:color w:val="0000FF"/>
          </w:rPr>
          <w:t>статьи 8</w:t>
        </w:r>
      </w:hyperlink>
      <w:r>
        <w:t xml:space="preserve"> Федерального закона N 114-ФЗ письменного предупреждения учредителю и (или) редакции (главному редактору) средства массовой информации (телеканал, телепрограмма, радиоканал, радиопрограмма);</w:t>
      </w:r>
    </w:p>
    <w:p w:rsidR="00662E03" w:rsidRDefault="00662E03">
      <w:pPr>
        <w:pStyle w:val="ConsPlusNormal"/>
        <w:spacing w:before="220"/>
        <w:ind w:firstLine="540"/>
        <w:jc w:val="both"/>
      </w:pPr>
      <w:r>
        <w:t xml:space="preserve">11.7. Направлением территориальным органом в надзорный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рассмотрения вопроса о выдаче вещателю предписания об устранении выявленных нарушений на основании </w:t>
      </w:r>
      <w:hyperlink r:id="rId19" w:history="1">
        <w:r>
          <w:rPr>
            <w:color w:val="0000FF"/>
          </w:rPr>
          <w:t>статьи 31.7</w:t>
        </w:r>
      </w:hyperlink>
      <w:r>
        <w:t xml:space="preserve"> Закона Российской Федерации "О средствах массовой информации".</w:t>
      </w:r>
    </w:p>
    <w:p w:rsidR="00662E03" w:rsidRDefault="00662E03">
      <w:pPr>
        <w:pStyle w:val="ConsPlusNormal"/>
        <w:spacing w:before="220"/>
        <w:ind w:firstLine="540"/>
        <w:jc w:val="both"/>
      </w:pPr>
      <w:r>
        <w:t xml:space="preserve">11.8. Направлением территориальным органом в надзорный орган мотивированного представления по результатам систематического наблюдения о фактах причинения или возникновения угрозы причинения вреда в случаях, предусмотренных </w:t>
      </w:r>
      <w:hyperlink r:id="rId20" w:history="1">
        <w:r>
          <w:rPr>
            <w:color w:val="0000FF"/>
          </w:rPr>
          <w:t>пунктом 2 части 2 статьи 10</w:t>
        </w:r>
      </w:hyperlink>
      <w:r>
        <w:t xml:space="preserve"> Федерального закона N 294-ФЗ, что является основанием для проведения внеплановой проверки в отношении вещателя.</w:t>
      </w:r>
    </w:p>
    <w:p w:rsidR="00662E03" w:rsidRDefault="00662E03">
      <w:pPr>
        <w:pStyle w:val="ConsPlusNormal"/>
        <w:spacing w:before="220"/>
        <w:ind w:firstLine="540"/>
        <w:jc w:val="both"/>
      </w:pPr>
      <w:r>
        <w:t xml:space="preserve">11.9. Подготовкой и направлением в соответствующие органы материалов при выявлении в ходе проведения мероприятий по контролю признаков административных правонарушений, </w:t>
      </w:r>
      <w:r>
        <w:lastRenderedPageBreak/>
        <w:t>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rsidR="00662E03" w:rsidRDefault="00662E03">
      <w:pPr>
        <w:pStyle w:val="ConsPlusNormal"/>
        <w:spacing w:before="220"/>
        <w:ind w:firstLine="540"/>
        <w:jc w:val="both"/>
      </w:pPr>
      <w:r>
        <w:t>11.10. Вынесением решения об организации и проведении проверки в случае выявления признаков нарушения обязательных требований по результатам проведения систематического наблюдения в отношении средства массовой информации или вещателя;</w:t>
      </w:r>
    </w:p>
    <w:p w:rsidR="00662E03" w:rsidRDefault="00662E03">
      <w:pPr>
        <w:pStyle w:val="ConsPlusNormal"/>
        <w:spacing w:before="220"/>
        <w:ind w:firstLine="540"/>
        <w:jc w:val="both"/>
      </w:pPr>
      <w:r>
        <w:t>11.11. Подготовкой и направлением материалов для принятия решения о приостановлении действия лицензии, решения о возобновлении действия лицензии, а также материалов для аннулирования лицензии;</w:t>
      </w:r>
    </w:p>
    <w:p w:rsidR="00662E03" w:rsidRDefault="00662E03">
      <w:pPr>
        <w:pStyle w:val="ConsPlusNormal"/>
        <w:spacing w:before="220"/>
        <w:ind w:firstLine="540"/>
        <w:jc w:val="both"/>
      </w:pPr>
      <w:r>
        <w:t>11.12. Подготовкой уполномоченным должностным лицом надзорного органа (территориального органа) докладной записки на имя руководителя надзорного органа (территориального органа) об отказе в возбуждении дела об административном правонарушении.</w:t>
      </w:r>
    </w:p>
    <w:p w:rsidR="00662E03" w:rsidRDefault="00662E03">
      <w:pPr>
        <w:pStyle w:val="ConsPlusNormal"/>
        <w:jc w:val="both"/>
      </w:pPr>
    </w:p>
    <w:p w:rsidR="00662E03" w:rsidRDefault="00662E03">
      <w:pPr>
        <w:pStyle w:val="ConsPlusTitle"/>
        <w:jc w:val="center"/>
        <w:outlineLvl w:val="2"/>
      </w:pPr>
      <w:r>
        <w:t>Исчерпывающий перечень документов и (или) информации,</w:t>
      </w:r>
    </w:p>
    <w:p w:rsidR="00662E03" w:rsidRDefault="00662E03">
      <w:pPr>
        <w:pStyle w:val="ConsPlusTitle"/>
        <w:jc w:val="center"/>
      </w:pPr>
      <w:r>
        <w:t>необходимых для осуществления государственного контроля</w:t>
      </w:r>
    </w:p>
    <w:p w:rsidR="00662E03" w:rsidRDefault="00662E03">
      <w:pPr>
        <w:pStyle w:val="ConsPlusTitle"/>
        <w:jc w:val="center"/>
      </w:pPr>
      <w:r>
        <w:t>(надзора) и достижения целей и задач проведения проверки</w:t>
      </w:r>
    </w:p>
    <w:p w:rsidR="00662E03" w:rsidRDefault="00662E03">
      <w:pPr>
        <w:pStyle w:val="ConsPlusNormal"/>
        <w:jc w:val="both"/>
      </w:pPr>
    </w:p>
    <w:p w:rsidR="00662E03" w:rsidRDefault="00662E03">
      <w:pPr>
        <w:pStyle w:val="ConsPlusNormal"/>
        <w:ind w:firstLine="540"/>
        <w:jc w:val="both"/>
      </w:pPr>
      <w:r>
        <w:t>12. Документы и иные сведения, которые необходимо предоставить вещателю в ходе проверки во взаимодействии с надзорным органом:</w:t>
      </w:r>
    </w:p>
    <w:p w:rsidR="00662E03" w:rsidRDefault="00662E03">
      <w:pPr>
        <w:pStyle w:val="ConsPlusNormal"/>
        <w:spacing w:before="220"/>
        <w:ind w:firstLine="540"/>
        <w:jc w:val="both"/>
      </w:pPr>
      <w: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662E03" w:rsidRDefault="00662E03">
      <w:pPr>
        <w:pStyle w:val="ConsPlusNormal"/>
        <w:spacing w:before="220"/>
        <w:ind w:firstLine="540"/>
        <w:jc w:val="both"/>
      </w:pPr>
      <w:r>
        <w:t>12.2. Выписка из журнала регистрации вышедших в эфир программ, эфирные справки;</w:t>
      </w:r>
    </w:p>
    <w:p w:rsidR="00662E03" w:rsidRDefault="00662E03">
      <w:pPr>
        <w:pStyle w:val="ConsPlusNormal"/>
        <w:spacing w:before="220"/>
        <w:ind w:firstLine="540"/>
        <w:jc w:val="both"/>
      </w:pPr>
      <w:r>
        <w:t>12.3. Сведения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w:t>
      </w:r>
    </w:p>
    <w:p w:rsidR="00662E03" w:rsidRDefault="00662E03">
      <w:pPr>
        <w:pStyle w:val="ConsPlusNormal"/>
        <w:spacing w:before="220"/>
        <w:ind w:firstLine="540"/>
        <w:jc w:val="both"/>
      </w:pPr>
      <w:r>
        <w:t>12.4. Копия устава вещателя;</w:t>
      </w:r>
    </w:p>
    <w:p w:rsidR="00662E03" w:rsidRDefault="00662E03">
      <w:pPr>
        <w:pStyle w:val="ConsPlusNormal"/>
        <w:spacing w:before="220"/>
        <w:ind w:firstLine="540"/>
        <w:jc w:val="both"/>
      </w:pPr>
      <w:r>
        <w:t>12.5. Копии договоров с операторами связи, оказывающими услуги связи для целей кабельного вещания по распространению средств массовой информации;</w:t>
      </w:r>
    </w:p>
    <w:p w:rsidR="00662E03" w:rsidRDefault="00662E03">
      <w:pPr>
        <w:pStyle w:val="ConsPlusNormal"/>
        <w:spacing w:before="220"/>
        <w:ind w:firstLine="540"/>
        <w:jc w:val="both"/>
      </w:pPr>
      <w:r>
        <w:t xml:space="preserve">12.6. Документы, подтверждающие отправку обязательного экземпляра аудиовизуальной продукции в соответствии с требованиями Федерального </w:t>
      </w:r>
      <w:hyperlink r:id="rId21" w:history="1">
        <w:r>
          <w:rPr>
            <w:color w:val="0000FF"/>
          </w:rPr>
          <w:t>закона</w:t>
        </w:r>
      </w:hyperlink>
      <w:r>
        <w:t xml:space="preserve"> от 29.12.1994 N 77-ФЗ "Об обязательном экземпляре документов" (Собрание законодательства Российской Федерации, 1995, N 1, ст. 1; 2016, N 15, ст. 2066) (далее - Федеральный закон N 77-ФЗ);</w:t>
      </w:r>
    </w:p>
    <w:p w:rsidR="00662E03" w:rsidRDefault="00662E03">
      <w:pPr>
        <w:pStyle w:val="ConsPlusNormal"/>
        <w:spacing w:before="220"/>
        <w:ind w:firstLine="540"/>
        <w:jc w:val="both"/>
      </w:pPr>
      <w:r>
        <w:t>12.7. Сведения о перерывах в вещании (их причинах).</w:t>
      </w:r>
    </w:p>
    <w:p w:rsidR="00662E03" w:rsidRDefault="00662E03">
      <w:pPr>
        <w:pStyle w:val="ConsPlusNormal"/>
        <w:spacing w:before="220"/>
        <w:ind w:firstLine="540"/>
        <w:jc w:val="both"/>
      </w:pPr>
      <w: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надзорным органом в соответствии с </w:t>
      </w:r>
      <w:hyperlink r:id="rId22" w:history="1">
        <w:r>
          <w:rPr>
            <w:color w:val="0000FF"/>
          </w:rPr>
          <w:t>перечнем</w:t>
        </w:r>
      </w:hyperlink>
      <w: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rsidR="00662E03" w:rsidRDefault="00662E03">
      <w:pPr>
        <w:pStyle w:val="ConsPlusNormal"/>
        <w:jc w:val="both"/>
      </w:pPr>
    </w:p>
    <w:p w:rsidR="00662E03" w:rsidRDefault="00662E03">
      <w:pPr>
        <w:pStyle w:val="ConsPlusTitle"/>
        <w:jc w:val="center"/>
        <w:outlineLvl w:val="1"/>
      </w:pPr>
      <w:r>
        <w:t>II. Требования к порядку осуществления государственного</w:t>
      </w:r>
    </w:p>
    <w:p w:rsidR="00662E03" w:rsidRDefault="00662E03">
      <w:pPr>
        <w:pStyle w:val="ConsPlusTitle"/>
        <w:jc w:val="center"/>
      </w:pPr>
      <w:r>
        <w:t>контроля (надзора)</w:t>
      </w:r>
    </w:p>
    <w:p w:rsidR="00662E03" w:rsidRDefault="00662E03">
      <w:pPr>
        <w:pStyle w:val="ConsPlusNormal"/>
        <w:jc w:val="both"/>
      </w:pPr>
    </w:p>
    <w:p w:rsidR="00662E03" w:rsidRDefault="00662E03">
      <w:pPr>
        <w:pStyle w:val="ConsPlusTitle"/>
        <w:jc w:val="center"/>
        <w:outlineLvl w:val="2"/>
      </w:pPr>
      <w:r>
        <w:t>Порядок информирования об исполнении функции</w:t>
      </w:r>
    </w:p>
    <w:p w:rsidR="00662E03" w:rsidRDefault="00662E03">
      <w:pPr>
        <w:pStyle w:val="ConsPlusNormal"/>
        <w:jc w:val="both"/>
      </w:pPr>
    </w:p>
    <w:p w:rsidR="00662E03" w:rsidRDefault="00662E03">
      <w:pPr>
        <w:pStyle w:val="ConsPlusNormal"/>
        <w:ind w:firstLine="540"/>
        <w:jc w:val="both"/>
      </w:pPr>
      <w:r>
        <w:lastRenderedPageBreak/>
        <w:t xml:space="preserve">14. Информация об условиях и порядке осуществления государственного контроля (надзора), в том числе справочные телефоны, режим работы надзорного органа и территориального органа, предоставляется непосредственно в помещениях надзорного органа и территориальных органов в общедоступных местах с использованием </w:t>
      </w:r>
      <w:proofErr w:type="spellStart"/>
      <w:r>
        <w:t>инфоматов</w:t>
      </w:r>
      <w:proofErr w:type="spellEnd"/>
      <w:r>
        <w:t>, 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
    <w:p w:rsidR="00662E03" w:rsidRDefault="00662E03">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территориальных органов указаны на официальном сайте, в федеральном реестре и на Едином портале соответственно.</w:t>
      </w:r>
    </w:p>
    <w:p w:rsidR="00662E03" w:rsidRDefault="00662E03">
      <w:pPr>
        <w:pStyle w:val="ConsPlusNormal"/>
        <w:spacing w:before="220"/>
        <w:ind w:firstLine="540"/>
        <w:jc w:val="both"/>
      </w:pPr>
      <w:r>
        <w:t>16. На официальных сайтах надзорного органа и (или) территориального органа размещается следующая информация:</w:t>
      </w:r>
    </w:p>
    <w:p w:rsidR="00662E03" w:rsidRDefault="00662E03">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662E03" w:rsidRDefault="00662E03">
      <w:pPr>
        <w:pStyle w:val="ConsPlusNormal"/>
        <w:spacing w:before="220"/>
        <w:ind w:firstLine="540"/>
        <w:jc w:val="both"/>
      </w:pPr>
      <w:r>
        <w:t>16.2. Местонахождение, график (режим) работы, номера телефонов, адрес надзорного органа, информация о его территориальных органах и режиме их работы;</w:t>
      </w:r>
    </w:p>
    <w:p w:rsidR="00662E03" w:rsidRDefault="00662E03">
      <w:pPr>
        <w:pStyle w:val="ConsPlusNormal"/>
        <w:spacing w:before="220"/>
        <w:ind w:firstLine="540"/>
        <w:jc w:val="both"/>
      </w:pPr>
      <w:r>
        <w:t>16.3. План проведения надзорным органом и его территориальными органами плановых мероприятий по контролю.</w:t>
      </w:r>
    </w:p>
    <w:p w:rsidR="00662E03" w:rsidRDefault="00662E03">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662E03" w:rsidRDefault="00662E03">
      <w:pPr>
        <w:pStyle w:val="ConsPlusNormal"/>
        <w:spacing w:before="220"/>
        <w:ind w:firstLine="540"/>
        <w:jc w:val="both"/>
      </w:pPr>
      <w: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rsidR="00662E03" w:rsidRDefault="00662E03">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662E03" w:rsidRDefault="00662E03">
      <w:pPr>
        <w:pStyle w:val="ConsPlusNormal"/>
        <w:spacing w:before="220"/>
        <w:ind w:firstLine="540"/>
        <w:jc w:val="both"/>
      </w:pPr>
      <w: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662E03" w:rsidRDefault="00662E03">
      <w:pPr>
        <w:pStyle w:val="ConsPlusNormal"/>
        <w:jc w:val="both"/>
      </w:pPr>
    </w:p>
    <w:p w:rsidR="00662E03" w:rsidRDefault="00662E03">
      <w:pPr>
        <w:pStyle w:val="ConsPlusTitle"/>
        <w:jc w:val="center"/>
        <w:outlineLvl w:val="2"/>
      </w:pPr>
      <w:r>
        <w:t>Срок осуществления 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21. Срок проведения как плановой, так и внеплановой проверки не может превышать 20 рабочих дней. Срок проведения выездной плановой проверки может быть продлен руководителем территориального органа не более чем на 20 рабочих дней.</w:t>
      </w:r>
    </w:p>
    <w:p w:rsidR="00662E03" w:rsidRDefault="00662E03">
      <w:pPr>
        <w:pStyle w:val="ConsPlusNormal"/>
        <w:spacing w:before="220"/>
        <w:ind w:firstLine="540"/>
        <w:jc w:val="both"/>
      </w:pPr>
      <w:r>
        <w:t xml:space="preserve">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662E03" w:rsidRDefault="00662E03">
      <w:pPr>
        <w:pStyle w:val="ConsPlusNormal"/>
        <w:spacing w:before="220"/>
        <w:ind w:firstLine="540"/>
        <w:jc w:val="both"/>
      </w:pPr>
      <w:r>
        <w:t>23. Срок проведения систематического наблюдения в отношении вещателя на предмет соблюдения обязательных требований составляет не более 21 (двадцати одного) календарного дня.</w:t>
      </w:r>
    </w:p>
    <w:p w:rsidR="00662E03" w:rsidRDefault="00662E03">
      <w:pPr>
        <w:pStyle w:val="ConsPlusNormal"/>
        <w:jc w:val="both"/>
      </w:pPr>
    </w:p>
    <w:p w:rsidR="00662E03" w:rsidRDefault="00662E03">
      <w:pPr>
        <w:pStyle w:val="ConsPlusTitle"/>
        <w:jc w:val="center"/>
        <w:outlineLvl w:val="1"/>
      </w:pPr>
      <w:r>
        <w:lastRenderedPageBreak/>
        <w:t>III. Состав, последовательность и сроки выполнения</w:t>
      </w:r>
    </w:p>
    <w:p w:rsidR="00662E03" w:rsidRDefault="00662E03">
      <w:pPr>
        <w:pStyle w:val="ConsPlusTitle"/>
        <w:jc w:val="center"/>
      </w:pPr>
      <w:r>
        <w:t>административных процедур (действий), требования к порядку</w:t>
      </w:r>
    </w:p>
    <w:p w:rsidR="00662E03" w:rsidRDefault="00662E03">
      <w:pPr>
        <w:pStyle w:val="ConsPlusTitle"/>
        <w:jc w:val="center"/>
      </w:pPr>
      <w:r>
        <w:t>их выполнения, в том числе особенности выполнения</w:t>
      </w:r>
    </w:p>
    <w:p w:rsidR="00662E03" w:rsidRDefault="00662E03">
      <w:pPr>
        <w:pStyle w:val="ConsPlusTitle"/>
        <w:jc w:val="center"/>
      </w:pPr>
      <w:r>
        <w:t>административных процедур (действий) в электронной форме</w:t>
      </w:r>
    </w:p>
    <w:p w:rsidR="00662E03" w:rsidRDefault="00662E03">
      <w:pPr>
        <w:pStyle w:val="ConsPlusNormal"/>
        <w:jc w:val="both"/>
      </w:pPr>
    </w:p>
    <w:p w:rsidR="00662E03" w:rsidRDefault="00662E03">
      <w:pPr>
        <w:pStyle w:val="ConsPlusTitle"/>
        <w:jc w:val="center"/>
        <w:outlineLvl w:val="2"/>
      </w:pPr>
      <w:r>
        <w:t>Исчерпывающий перечень административных процедур</w:t>
      </w:r>
    </w:p>
    <w:p w:rsidR="00662E03" w:rsidRDefault="00662E03">
      <w:pPr>
        <w:pStyle w:val="ConsPlusNormal"/>
        <w:jc w:val="both"/>
      </w:pPr>
    </w:p>
    <w:p w:rsidR="00662E03" w:rsidRDefault="00662E03">
      <w:pPr>
        <w:pStyle w:val="ConsPlusNormal"/>
        <w:ind w:firstLine="540"/>
        <w:jc w:val="both"/>
      </w:pPr>
      <w:r>
        <w:t>24. Административный регламент предусматривает выполнение следующих административных процедур:</w:t>
      </w:r>
    </w:p>
    <w:p w:rsidR="00662E03" w:rsidRDefault="00662E03">
      <w:pPr>
        <w:pStyle w:val="ConsPlusNormal"/>
        <w:spacing w:before="220"/>
        <w:ind w:firstLine="540"/>
        <w:jc w:val="both"/>
      </w:pPr>
      <w:r>
        <w:t>24.1. Планирование проведения мероприятий по контролю;</w:t>
      </w:r>
    </w:p>
    <w:p w:rsidR="00662E03" w:rsidRDefault="00662E03">
      <w:pPr>
        <w:pStyle w:val="ConsPlusNormal"/>
        <w:spacing w:before="220"/>
        <w:ind w:firstLine="540"/>
        <w:jc w:val="both"/>
      </w:pPr>
      <w:r>
        <w:t>24.2. Принятие решений о проведении мероприятий по контролю;</w:t>
      </w:r>
    </w:p>
    <w:p w:rsidR="00662E03" w:rsidRDefault="00662E03">
      <w:pPr>
        <w:pStyle w:val="ConsPlusNormal"/>
        <w:spacing w:before="220"/>
        <w:ind w:firstLine="540"/>
        <w:jc w:val="both"/>
      </w:pPr>
      <w:r>
        <w:t>24.3. Проведение плановых и внеплановых проверок, продление срока проведения плановых и внеплановых проверок;</w:t>
      </w:r>
    </w:p>
    <w:p w:rsidR="00662E03" w:rsidRDefault="00662E03">
      <w:pPr>
        <w:pStyle w:val="ConsPlusNormal"/>
        <w:spacing w:before="220"/>
        <w:ind w:firstLine="540"/>
        <w:jc w:val="both"/>
      </w:pPr>
      <w:r>
        <w:t>24.4.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662E03" w:rsidRDefault="00662E03">
      <w:pPr>
        <w:pStyle w:val="ConsPlusNormal"/>
        <w:spacing w:before="220"/>
        <w:ind w:firstLine="540"/>
        <w:jc w:val="both"/>
      </w:pPr>
      <w:r>
        <w:t>24.5. Оформление результатов мероприятий по контролю;</w:t>
      </w:r>
    </w:p>
    <w:p w:rsidR="00662E03" w:rsidRDefault="00662E03">
      <w:pPr>
        <w:pStyle w:val="ConsPlusNormal"/>
        <w:spacing w:before="220"/>
        <w:ind w:firstLine="540"/>
        <w:jc w:val="both"/>
      </w:pPr>
      <w:r>
        <w:t>24.6. Выдача предписаний об устранении выявленных нарушений;</w:t>
      </w:r>
    </w:p>
    <w:p w:rsidR="00662E03" w:rsidRDefault="00662E03">
      <w:pPr>
        <w:pStyle w:val="ConsPlusNormal"/>
        <w:spacing w:before="220"/>
        <w:ind w:firstLine="540"/>
        <w:jc w:val="both"/>
      </w:pPr>
      <w:r>
        <w:t>24.7. Составление протоколов об административных правонарушениях;</w:t>
      </w:r>
    </w:p>
    <w:p w:rsidR="00662E03" w:rsidRDefault="00662E03">
      <w:pPr>
        <w:pStyle w:val="ConsPlusNormal"/>
        <w:spacing w:before="220"/>
        <w:ind w:firstLine="540"/>
        <w:jc w:val="both"/>
      </w:pPr>
      <w:r>
        <w:t>24.8. Приостановление, возобновление действия лицензии на вещание, подготовка материалов для обращения в суд с заявлением об аннулировании лицензии на вещание;</w:t>
      </w:r>
    </w:p>
    <w:p w:rsidR="00662E03" w:rsidRDefault="00662E03">
      <w:pPr>
        <w:pStyle w:val="ConsPlusNormal"/>
        <w:spacing w:before="220"/>
        <w:ind w:firstLine="540"/>
        <w:jc w:val="both"/>
      </w:pPr>
      <w:r>
        <w:t>24.9. Вынесение предупреждения о нарушении законодательства Российской Федерации о средствах массовой информации, выявленного в результате проведения мероприятия по контролю, и осуществление контроля за его выполнением.</w:t>
      </w:r>
    </w:p>
    <w:p w:rsidR="00662E03" w:rsidRDefault="00662E03">
      <w:pPr>
        <w:pStyle w:val="ConsPlusNormal"/>
        <w:jc w:val="both"/>
      </w:pPr>
    </w:p>
    <w:p w:rsidR="00662E03" w:rsidRDefault="00662E03">
      <w:pPr>
        <w:pStyle w:val="ConsPlusTitle"/>
        <w:jc w:val="center"/>
        <w:outlineLvl w:val="2"/>
      </w:pPr>
      <w:r>
        <w:t>Планирование проведения мероприятий по контролю</w:t>
      </w:r>
    </w:p>
    <w:p w:rsidR="00662E03" w:rsidRDefault="00662E03">
      <w:pPr>
        <w:pStyle w:val="ConsPlusNormal"/>
        <w:jc w:val="both"/>
      </w:pPr>
    </w:p>
    <w:p w:rsidR="00662E03" w:rsidRDefault="00662E03">
      <w:pPr>
        <w:pStyle w:val="ConsPlusNormal"/>
        <w:ind w:firstLine="540"/>
        <w:jc w:val="both"/>
      </w:pPr>
      <w:r>
        <w:t>25. Мероприятия по контролю осуществляются в форме плановых и внеплановых проверок (во взаимодействии с вещателем) и плановых и внеплановых систематических наблюдений (без взаимодействия с вещателем) (далее - мероприятия по контролю).</w:t>
      </w:r>
    </w:p>
    <w:p w:rsidR="00662E03" w:rsidRDefault="00662E03">
      <w:pPr>
        <w:pStyle w:val="ConsPlusNormal"/>
        <w:spacing w:before="220"/>
        <w:ind w:firstLine="540"/>
        <w:jc w:val="both"/>
      </w:pPr>
      <w:r>
        <w:t>26. Должностными лицами надзорного органа или территориального органа, уполномоченными на проведение мероприятий по контролю актами надзорного органа или территориального органа, являются руководитель органа по контролю, заместители руководителя органа по контролю, руководители и заместители руководителей структурных подразделений органов по контролю, а также иные федеральные государственные гражданские служащие надзорного органа, должностными регламентами которых предусмотрено проведение мероприятий (далее - уполномоченные лица).</w:t>
      </w:r>
    </w:p>
    <w:p w:rsidR="00662E03" w:rsidRDefault="00662E03">
      <w:pPr>
        <w:pStyle w:val="ConsPlusNormal"/>
        <w:spacing w:before="220"/>
        <w:ind w:firstLine="540"/>
        <w:jc w:val="both"/>
      </w:pPr>
      <w:r>
        <w:t>27. Уполномоченными лицами проводятся плановые мероприятия по контролю.</w:t>
      </w:r>
    </w:p>
    <w:p w:rsidR="00662E03" w:rsidRDefault="00662E03">
      <w:pPr>
        <w:pStyle w:val="ConsPlusNormal"/>
        <w:spacing w:before="220"/>
        <w:ind w:firstLine="540"/>
        <w:jc w:val="both"/>
      </w:pPr>
      <w:r>
        <w:t>28. Планирование мероприятий по контролю на очередной год начинается после издания соответствующего приказа надзорного органа.</w:t>
      </w:r>
    </w:p>
    <w:p w:rsidR="00662E03" w:rsidRDefault="00662E03">
      <w:pPr>
        <w:pStyle w:val="ConsPlusNormal"/>
        <w:spacing w:before="220"/>
        <w:ind w:firstLine="540"/>
        <w:jc w:val="both"/>
      </w:pPr>
      <w:r>
        <w:t>29.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662E03" w:rsidRDefault="00662E03">
      <w:pPr>
        <w:pStyle w:val="ConsPlusNormal"/>
        <w:spacing w:before="220"/>
        <w:ind w:firstLine="540"/>
        <w:jc w:val="both"/>
      </w:pPr>
      <w:r>
        <w:lastRenderedPageBreak/>
        <w:t xml:space="preserve">30. Подготовка ежегодного плана проведения плановых проверок, его представления в органы прокуратуры и согласования осуществляются в соответствии с </w:t>
      </w:r>
      <w:hyperlink r:id="rId23"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(Собрание законодательства Российской Федерации, 2010, N 28, ст. 3706;2018, N 30, ст. 4740).</w:t>
      </w:r>
    </w:p>
    <w:p w:rsidR="00662E03" w:rsidRDefault="00662E03">
      <w:pPr>
        <w:pStyle w:val="ConsPlusNormal"/>
        <w:spacing w:before="220"/>
        <w:ind w:firstLine="540"/>
        <w:jc w:val="both"/>
      </w:pPr>
      <w:r>
        <w:t xml:space="preserve">31. Включение плановой проверки в ежегодный план проведения плановых проверок производится по основаниям, указанным в </w:t>
      </w:r>
      <w:hyperlink r:id="rId24" w:history="1">
        <w:r>
          <w:rPr>
            <w:color w:val="0000FF"/>
          </w:rPr>
          <w:t>части 8 статьи 9</w:t>
        </w:r>
      </w:hyperlink>
      <w:r>
        <w:t xml:space="preserve"> Федерального закона N 294-ФЗ.</w:t>
      </w:r>
    </w:p>
    <w:p w:rsidR="00662E03" w:rsidRDefault="00662E03">
      <w:pPr>
        <w:pStyle w:val="ConsPlusNormal"/>
        <w:spacing w:before="220"/>
        <w:ind w:firstLine="540"/>
        <w:jc w:val="both"/>
      </w:pPr>
      <w:r>
        <w:t>32. Планирование мероприятий по контролю в территориальном органе предусматривается на год.</w:t>
      </w:r>
    </w:p>
    <w:p w:rsidR="00662E03" w:rsidRDefault="00662E03">
      <w:pPr>
        <w:pStyle w:val="ConsPlusNormal"/>
        <w:spacing w:before="220"/>
        <w:ind w:firstLine="540"/>
        <w:jc w:val="both"/>
      </w:pPr>
      <w:r>
        <w:t>33.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rsidR="00662E03" w:rsidRDefault="00662E03">
      <w:pPr>
        <w:pStyle w:val="ConsPlusNormal"/>
        <w:spacing w:before="220"/>
        <w:ind w:firstLine="540"/>
        <w:jc w:val="both"/>
      </w:pPr>
      <w:r>
        <w:t>34. План размещается на официальном сайте надзорного органа.</w:t>
      </w:r>
    </w:p>
    <w:p w:rsidR="00662E03" w:rsidRDefault="00662E03">
      <w:pPr>
        <w:pStyle w:val="ConsPlusNormal"/>
        <w:jc w:val="both"/>
      </w:pPr>
    </w:p>
    <w:p w:rsidR="00662E03" w:rsidRDefault="00662E03">
      <w:pPr>
        <w:pStyle w:val="ConsPlusTitle"/>
        <w:jc w:val="center"/>
        <w:outlineLvl w:val="2"/>
      </w:pPr>
      <w:r>
        <w:t>Принятие решений о проведении мероприятий по контролю</w:t>
      </w:r>
    </w:p>
    <w:p w:rsidR="00662E03" w:rsidRDefault="00662E03">
      <w:pPr>
        <w:pStyle w:val="ConsPlusNormal"/>
        <w:jc w:val="both"/>
      </w:pPr>
    </w:p>
    <w:p w:rsidR="00662E03" w:rsidRDefault="00662E03">
      <w:pPr>
        <w:pStyle w:val="ConsPlusNormal"/>
        <w:ind w:firstLine="540"/>
        <w:jc w:val="both"/>
      </w:pPr>
      <w: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rsidR="00662E03" w:rsidRDefault="00662E03">
      <w:pPr>
        <w:pStyle w:val="ConsPlusNormal"/>
        <w:spacing w:before="220"/>
        <w:ind w:firstLine="540"/>
        <w:jc w:val="both"/>
      </w:pPr>
      <w:r>
        <w:t>36. Плановые систематические наблюдения проводятся территориальными органами в соответствии с планом мероприятий по контролю на очередной год, который является составной частью плана деятельности территориального органа на очередной календарный год, утвержденного руководителем территориального органа.</w:t>
      </w:r>
    </w:p>
    <w:p w:rsidR="00662E03" w:rsidRDefault="00662E03">
      <w:pPr>
        <w:pStyle w:val="ConsPlusNormal"/>
        <w:spacing w:before="220"/>
        <w:ind w:firstLine="540"/>
        <w:jc w:val="both"/>
      </w:pPr>
      <w:r>
        <w:t xml:space="preserve">37. Внеплановые проверки проводятся территориальными органами по основаниям, указанным в </w:t>
      </w:r>
      <w:hyperlink w:anchor="P220" w:history="1">
        <w:r>
          <w:rPr>
            <w:color w:val="0000FF"/>
          </w:rPr>
          <w:t>пункте 49</w:t>
        </w:r>
      </w:hyperlink>
      <w:r>
        <w:t xml:space="preserve"> Административного регламента.</w:t>
      </w:r>
    </w:p>
    <w:p w:rsidR="00662E03" w:rsidRDefault="00662E03">
      <w:pPr>
        <w:pStyle w:val="ConsPlusNormal"/>
        <w:spacing w:before="220"/>
        <w:ind w:firstLine="540"/>
        <w:jc w:val="both"/>
      </w:pPr>
      <w:r>
        <w:t xml:space="preserve">38. Внеплановые систематические наблюдения проводятся территориальными органами по основаниям, указанным в </w:t>
      </w:r>
      <w:hyperlink w:anchor="P252" w:history="1">
        <w:r>
          <w:rPr>
            <w:color w:val="0000FF"/>
          </w:rPr>
          <w:t>пункте 68</w:t>
        </w:r>
      </w:hyperlink>
      <w:r>
        <w:t xml:space="preserve"> Административного регламента.</w:t>
      </w:r>
    </w:p>
    <w:p w:rsidR="00662E03" w:rsidRDefault="00662E03">
      <w:pPr>
        <w:pStyle w:val="ConsPlusNormal"/>
        <w:spacing w:before="220"/>
        <w:ind w:firstLine="540"/>
        <w:jc w:val="both"/>
      </w:pPr>
      <w:r>
        <w:t>39. Решение о проведении мероприятия по контролю принимает руководитель надзорного органа или его заместитель, руководитель территориального органа, его заместитель.</w:t>
      </w:r>
    </w:p>
    <w:p w:rsidR="00662E03" w:rsidRDefault="00662E03">
      <w:pPr>
        <w:pStyle w:val="ConsPlusNormal"/>
        <w:spacing w:before="220"/>
        <w:ind w:firstLine="540"/>
        <w:jc w:val="both"/>
      </w:pPr>
      <w:r>
        <w:t>40. Решение о проведении проверки оформляется в виде приказа руководителя надзорного органа или его заместителя, руководителя территориального органа или его заместителя о ее проведении, решение о проведении внепланового систематического наблюдения оформляется в виде задания на его проведение.</w:t>
      </w:r>
    </w:p>
    <w:p w:rsidR="00662E03" w:rsidRDefault="00662E03">
      <w:pPr>
        <w:pStyle w:val="ConsPlusNormal"/>
        <w:spacing w:before="220"/>
        <w:ind w:firstLine="540"/>
        <w:jc w:val="both"/>
      </w:pPr>
      <w:r>
        <w:t>41. Проверка проводится должностными лицами надзорного органа или его территориального органа исключительно в составе комиссии (далее - комиссия по проверке), состоящей не менее чем из трех федеральных государственных гражданских служащих надзорного органа или его территориального органа. Проведение проверки одним должностным лицом не допускается.</w:t>
      </w:r>
    </w:p>
    <w:p w:rsidR="00662E03" w:rsidRDefault="00662E03">
      <w:pPr>
        <w:pStyle w:val="ConsPlusNormal"/>
        <w:spacing w:before="220"/>
        <w:ind w:firstLine="540"/>
        <w:jc w:val="both"/>
      </w:pPr>
      <w: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rsidR="00662E03" w:rsidRDefault="00662E03">
      <w:pPr>
        <w:pStyle w:val="ConsPlusNormal"/>
        <w:spacing w:before="220"/>
        <w:ind w:firstLine="540"/>
        <w:jc w:val="both"/>
      </w:pPr>
      <w:r>
        <w:t xml:space="preserve">43. Систематическое наблюдение проводится должностными лицами надзорного органа или территориального органа исключительно в составе комиссии (далее - комиссия по систематическому наблюдению), состоящей не менее чем из двух федеральных государственных гражданских служащих надзорного органа или территориального органа. Проведение </w:t>
      </w:r>
      <w:r>
        <w:lastRenderedPageBreak/>
        <w:t>систематического наблюдения одним должностным лицом не допускается.</w:t>
      </w:r>
    </w:p>
    <w:p w:rsidR="00662E03" w:rsidRDefault="00662E03">
      <w:pPr>
        <w:pStyle w:val="ConsPlusNormal"/>
        <w:spacing w:before="220"/>
        <w:ind w:firstLine="540"/>
        <w:jc w:val="both"/>
      </w:pPr>
      <w:r>
        <w:t>44. При проведении планового систематического наблюдения оформление отдельного задания на его проведение не требуется.</w:t>
      </w:r>
    </w:p>
    <w:p w:rsidR="00662E03" w:rsidRDefault="00662E03">
      <w:pPr>
        <w:pStyle w:val="ConsPlusNormal"/>
        <w:spacing w:before="220"/>
        <w:ind w:firstLine="540"/>
        <w:jc w:val="both"/>
      </w:pPr>
      <w:r>
        <w:t xml:space="preserve">45. Ответственные должностные лица территориального органа в соответствии с возложенными на них обязанностями при проведении мероприятий по контролю в порядке, установленном </w:t>
      </w:r>
      <w:hyperlink r:id="rId25"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6" w:history="1">
        <w:r>
          <w:rPr>
            <w:color w:val="0000FF"/>
          </w:rPr>
          <w:t>законом</w:t>
        </w:r>
      </w:hyperlink>
      <w:r>
        <w:t xml:space="preserve"> N 294-ФЗ), информацию о результатах проверки, информацию о мерах, принятых по результатам проверки.</w:t>
      </w:r>
    </w:p>
    <w:p w:rsidR="00662E03" w:rsidRDefault="00662E03">
      <w:pPr>
        <w:pStyle w:val="ConsPlusNormal"/>
        <w:jc w:val="both"/>
      </w:pPr>
    </w:p>
    <w:p w:rsidR="00662E03" w:rsidRDefault="00662E03">
      <w:pPr>
        <w:pStyle w:val="ConsPlusTitle"/>
        <w:jc w:val="center"/>
        <w:outlineLvl w:val="2"/>
      </w:pPr>
      <w:r>
        <w:t>Проведение плановых и внеплановых проверок, продление срока</w:t>
      </w:r>
    </w:p>
    <w:p w:rsidR="00662E03" w:rsidRDefault="00662E03">
      <w:pPr>
        <w:pStyle w:val="ConsPlusTitle"/>
        <w:jc w:val="center"/>
      </w:pPr>
      <w:r>
        <w:t>проведения плановых и внеплановых проверок</w:t>
      </w:r>
    </w:p>
    <w:p w:rsidR="00662E03" w:rsidRDefault="00662E03">
      <w:pPr>
        <w:pStyle w:val="ConsPlusNormal"/>
        <w:jc w:val="both"/>
      </w:pPr>
    </w:p>
    <w:p w:rsidR="00662E03" w:rsidRDefault="00662E03">
      <w:pPr>
        <w:pStyle w:val="ConsPlusNormal"/>
        <w:ind w:firstLine="540"/>
        <w:jc w:val="both"/>
      </w:pPr>
      <w:r>
        <w:t xml:space="preserve">46. Включение плановой проверки в ежегодный план проведения плановых проверок производится по основаниям, указанным в </w:t>
      </w:r>
      <w:hyperlink r:id="rId27" w:history="1">
        <w:r>
          <w:rPr>
            <w:color w:val="0000FF"/>
          </w:rPr>
          <w:t>части 8 статьи 9</w:t>
        </w:r>
      </w:hyperlink>
      <w:r>
        <w:t xml:space="preserve"> Федерального закона N 294-ФЗ.</w:t>
      </w:r>
    </w:p>
    <w:p w:rsidR="00662E03" w:rsidRDefault="00662E03">
      <w:pPr>
        <w:pStyle w:val="ConsPlusNormal"/>
        <w:spacing w:before="220"/>
        <w:ind w:firstLine="540"/>
        <w:jc w:val="both"/>
      </w:pPr>
      <w:r>
        <w:t xml:space="preserve">47. Плановая проверка проводится в форме документарной проверки и (или) выездной проверки в порядке, установленном соответственно </w:t>
      </w:r>
      <w:hyperlink r:id="rId28" w:history="1">
        <w:r>
          <w:rPr>
            <w:color w:val="0000FF"/>
          </w:rPr>
          <w:t>статьей 11</w:t>
        </w:r>
      </w:hyperlink>
      <w:r>
        <w:t xml:space="preserve"> и </w:t>
      </w:r>
      <w:hyperlink r:id="rId29" w:history="1">
        <w:r>
          <w:rPr>
            <w:color w:val="0000FF"/>
          </w:rPr>
          <w:t>статьей 12</w:t>
        </w:r>
      </w:hyperlink>
      <w:r>
        <w:t xml:space="preserve"> Федерального закона N 294-ФЗ.</w:t>
      </w:r>
    </w:p>
    <w:p w:rsidR="00662E03" w:rsidRDefault="00662E03">
      <w:pPr>
        <w:pStyle w:val="ConsPlusNormal"/>
        <w:spacing w:before="220"/>
        <w:ind w:firstLine="540"/>
        <w:jc w:val="both"/>
      </w:pPr>
      <w:r>
        <w:t>48. О проведении плановой проверки вещатель уведомляется территориальным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надзорный орган.</w:t>
      </w:r>
    </w:p>
    <w:p w:rsidR="00662E03" w:rsidRDefault="00662E03">
      <w:pPr>
        <w:pStyle w:val="ConsPlusNormal"/>
        <w:spacing w:before="220"/>
        <w:ind w:firstLine="540"/>
        <w:jc w:val="both"/>
      </w:pPr>
      <w:bookmarkStart w:id="2" w:name="P220"/>
      <w:bookmarkEnd w:id="2"/>
      <w:r>
        <w:t>49. Основанием для проведения внеплановой проверки является:</w:t>
      </w:r>
    </w:p>
    <w:p w:rsidR="00662E03" w:rsidRDefault="00662E03">
      <w:pPr>
        <w:pStyle w:val="ConsPlusNormal"/>
        <w:spacing w:before="220"/>
        <w:ind w:firstLine="540"/>
        <w:jc w:val="both"/>
      </w:pPr>
      <w:r>
        <w:t>49.1. Истечение срока исполнения вещателем ранее выданного предписания об устранении выявленного нарушения обязательных требований;</w:t>
      </w:r>
    </w:p>
    <w:p w:rsidR="00662E03" w:rsidRDefault="00662E03">
      <w:pPr>
        <w:pStyle w:val="ConsPlusNormal"/>
        <w:spacing w:before="220"/>
        <w:ind w:firstLine="540"/>
        <w:jc w:val="both"/>
      </w:pPr>
      <w:r>
        <w:t xml:space="preserve">49.2.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контролю за соблюдением требований </w:t>
      </w:r>
      <w:hyperlink r:id="rId30" w:history="1">
        <w:r>
          <w:rPr>
            <w:color w:val="0000FF"/>
          </w:rPr>
          <w:t>Закона</w:t>
        </w:r>
      </w:hyperlink>
      <w:r>
        <w:t xml:space="preserve"> Российской Федерации "О средствах массовой информации";</w:t>
      </w:r>
    </w:p>
    <w:p w:rsidR="00662E03" w:rsidRDefault="00662E03">
      <w:pPr>
        <w:pStyle w:val="ConsPlusNormal"/>
        <w:spacing w:before="220"/>
        <w:ind w:firstLine="540"/>
        <w:jc w:val="both"/>
      </w:pPr>
      <w:r>
        <w:t>49.3.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2E03" w:rsidRDefault="00662E03">
      <w:pPr>
        <w:pStyle w:val="ConsPlusNormal"/>
        <w:spacing w:before="220"/>
        <w:ind w:firstLine="540"/>
        <w:jc w:val="both"/>
      </w:pPr>
      <w:r>
        <w:t>49.3.1. Возникновение угрозы причинения вреда жизни, здоровью граждан, безопасности государства;</w:t>
      </w:r>
    </w:p>
    <w:p w:rsidR="00662E03" w:rsidRDefault="00662E03">
      <w:pPr>
        <w:pStyle w:val="ConsPlusNormal"/>
        <w:spacing w:before="220"/>
        <w:ind w:firstLine="540"/>
        <w:jc w:val="both"/>
      </w:pPr>
      <w:r>
        <w:t>49.3.2. Причинение вреда жизни, здоровью граждан, безопасности государства;</w:t>
      </w:r>
    </w:p>
    <w:p w:rsidR="00662E03" w:rsidRDefault="00662E03">
      <w:pPr>
        <w:pStyle w:val="ConsPlusNormal"/>
        <w:spacing w:before="220"/>
        <w:ind w:firstLine="540"/>
        <w:jc w:val="both"/>
      </w:pPr>
      <w:r>
        <w:lastRenderedPageBreak/>
        <w:t>49.4. Приказ (распоряжение)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62E03" w:rsidRDefault="00662E03">
      <w:pPr>
        <w:pStyle w:val="ConsPlusNormal"/>
        <w:spacing w:before="220"/>
        <w:ind w:firstLine="540"/>
        <w:jc w:val="both"/>
      </w:pPr>
      <w:r>
        <w:t xml:space="preserve">50. Внеплановая выездная проверка вещателя по основаниям, указанным в </w:t>
      </w:r>
      <w:hyperlink r:id="rId31" w:history="1">
        <w:r>
          <w:rPr>
            <w:color w:val="0000FF"/>
          </w:rPr>
          <w:t>подпунктах "а"</w:t>
        </w:r>
      </w:hyperlink>
      <w:r>
        <w:t xml:space="preserve">, </w:t>
      </w:r>
      <w:hyperlink r:id="rId32" w:history="1">
        <w:r>
          <w:rPr>
            <w:color w:val="0000FF"/>
          </w:rPr>
          <w:t>"б"</w:t>
        </w:r>
      </w:hyperlink>
      <w:r>
        <w:t xml:space="preserve"> и </w:t>
      </w:r>
      <w:hyperlink r:id="rId33" w:history="1">
        <w:r>
          <w:rPr>
            <w:color w:val="0000FF"/>
          </w:rPr>
          <w:t>"г" пункта 2</w:t>
        </w:r>
      </w:hyperlink>
      <w:r>
        <w:t xml:space="preserve">, </w:t>
      </w:r>
      <w:hyperlink r:id="rId34" w:history="1">
        <w:r>
          <w:rPr>
            <w:color w:val="0000FF"/>
          </w:rPr>
          <w:t>пункте 2.1 части 2 статьи 10</w:t>
        </w:r>
      </w:hyperlink>
      <w:r>
        <w:t xml:space="preserve"> Федерального закона N 294-ФЗ, может быть проведена надзорным органом после согласования с органом прокуратуры по месту осуществления деятельности вещателя.</w:t>
      </w:r>
    </w:p>
    <w:p w:rsidR="00662E03" w:rsidRDefault="00662E03">
      <w:pPr>
        <w:pStyle w:val="ConsPlusNormal"/>
        <w:spacing w:before="220"/>
        <w:ind w:firstLine="540"/>
        <w:jc w:val="both"/>
      </w:pPr>
      <w:r>
        <w:t xml:space="preserve">51. О проведении внеплановой выездной проверки, за исключением внеплановой выездной проверки, основания проведения которой указаны в </w:t>
      </w:r>
      <w:hyperlink r:id="rId35" w:history="1">
        <w:r>
          <w:rPr>
            <w:color w:val="0000FF"/>
          </w:rPr>
          <w:t>пункте 2 части 2 статьи 10</w:t>
        </w:r>
      </w:hyperlink>
      <w:r>
        <w:t xml:space="preserve"> Федерального закона N 294-ФЗ, вещатель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в едином государственном реестре юридических лиц, ранее был представлен вещателем в надзорный орган или территориальный орган.</w:t>
      </w:r>
    </w:p>
    <w:p w:rsidR="00662E03" w:rsidRDefault="00662E03">
      <w:pPr>
        <w:pStyle w:val="ConsPlusNormal"/>
        <w:spacing w:before="220"/>
        <w:ind w:firstLine="540"/>
        <w:jc w:val="both"/>
      </w:pPr>
      <w:r>
        <w:t xml:space="preserve">52. Внеплановая проверка проводится в форме документарной проверки и (или) выездной проверки в порядке, установленном соответственно </w:t>
      </w:r>
      <w:hyperlink r:id="rId36" w:history="1">
        <w:r>
          <w:rPr>
            <w:color w:val="0000FF"/>
          </w:rPr>
          <w:t>статьями 11</w:t>
        </w:r>
      </w:hyperlink>
      <w:r>
        <w:t xml:space="preserve"> и </w:t>
      </w:r>
      <w:hyperlink r:id="rId37" w:history="1">
        <w:r>
          <w:rPr>
            <w:color w:val="0000FF"/>
          </w:rPr>
          <w:t>12</w:t>
        </w:r>
      </w:hyperlink>
      <w:r>
        <w:t xml:space="preserve"> Федерального закона N 294-ФЗ.</w:t>
      </w:r>
    </w:p>
    <w:p w:rsidR="00662E03" w:rsidRDefault="00662E03">
      <w:pPr>
        <w:pStyle w:val="ConsPlusNormal"/>
        <w:spacing w:before="220"/>
        <w:ind w:firstLine="540"/>
        <w:jc w:val="both"/>
      </w:pPr>
      <w:r>
        <w:t>53. Форму проведения проверки определяет руководитель или заместитель руководителя территориального органа.</w:t>
      </w:r>
    </w:p>
    <w:p w:rsidR="00662E03" w:rsidRDefault="00662E03">
      <w:pPr>
        <w:pStyle w:val="ConsPlusNormal"/>
        <w:spacing w:before="220"/>
        <w:ind w:firstLine="540"/>
        <w:jc w:val="both"/>
      </w:pPr>
      <w:r>
        <w:t>54.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надзорного органа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
    <w:p w:rsidR="00662E03" w:rsidRDefault="00662E03">
      <w:pPr>
        <w:pStyle w:val="ConsPlusNormal"/>
        <w:spacing w:before="220"/>
        <w:ind w:firstLine="540"/>
        <w:jc w:val="both"/>
      </w:pPr>
      <w:r>
        <w:t>55. Повторное приостановление проведения проверки не допускается.</w:t>
      </w:r>
    </w:p>
    <w:p w:rsidR="00662E03" w:rsidRDefault="00662E03">
      <w:pPr>
        <w:pStyle w:val="ConsPlusNormal"/>
        <w:spacing w:before="220"/>
        <w:ind w:firstLine="540"/>
        <w:jc w:val="both"/>
      </w:pPr>
      <w:r>
        <w:t>56. На период действия срока приостановления проведения проверки приостанавливаются связанные с указанной проверкой действия надзорного органа (территориального органа) на территории, в зданиях, строениях, сооружениях, помещениях, на иных объектах субъекта малого предпринимательства.</w:t>
      </w:r>
    </w:p>
    <w:p w:rsidR="00662E03" w:rsidRDefault="00662E03">
      <w:pPr>
        <w:pStyle w:val="ConsPlusNormal"/>
        <w:spacing w:before="220"/>
        <w:ind w:firstLine="540"/>
        <w:jc w:val="both"/>
      </w:pPr>
      <w:r>
        <w:t>57. Не допускается продление срока внеплановой проверки.</w:t>
      </w:r>
    </w:p>
    <w:p w:rsidR="00662E03" w:rsidRDefault="00662E03">
      <w:pPr>
        <w:pStyle w:val="ConsPlusNormal"/>
        <w:spacing w:before="220"/>
        <w:ind w:firstLine="540"/>
        <w:jc w:val="both"/>
      </w:pPr>
      <w:r>
        <w:t>58.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662E03" w:rsidRDefault="00662E03">
      <w:pPr>
        <w:pStyle w:val="ConsPlusNormal"/>
        <w:spacing w:before="220"/>
        <w:ind w:firstLine="540"/>
        <w:jc w:val="both"/>
      </w:pPr>
      <w:r>
        <w:t xml:space="preserve">59. Срок проведения выездной плановой проверки может быть продлен руководителем территориального органа не более чем на 20 рабочих дней, в отношении малых предприятий - не более чем на 50 часов, </w:t>
      </w:r>
      <w:proofErr w:type="spellStart"/>
      <w:r>
        <w:t>микропредприятий</w:t>
      </w:r>
      <w:proofErr w:type="spellEnd"/>
      <w:r>
        <w:t xml:space="preserve"> - не более чем на 15 часов.</w:t>
      </w:r>
    </w:p>
    <w:p w:rsidR="00662E03" w:rsidRDefault="00662E03">
      <w:pPr>
        <w:pStyle w:val="ConsPlusNormal"/>
        <w:spacing w:before="220"/>
        <w:ind w:firstLine="540"/>
        <w:jc w:val="both"/>
      </w:pPr>
      <w:r>
        <w:t>60. О продлении срока проведения выездной плановой проверки издается приказ руководителя надзорного органа или его заместителя, руководителя территориального органа или его заместителя.</w:t>
      </w:r>
    </w:p>
    <w:p w:rsidR="00662E03" w:rsidRDefault="00662E03">
      <w:pPr>
        <w:pStyle w:val="ConsPlusNormal"/>
        <w:spacing w:before="220"/>
        <w:ind w:firstLine="540"/>
        <w:jc w:val="both"/>
      </w:pPr>
      <w:r>
        <w:lastRenderedPageBreak/>
        <w:t>61.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662E03" w:rsidRDefault="00662E03">
      <w:pPr>
        <w:pStyle w:val="ConsPlusNormal"/>
        <w:jc w:val="both"/>
      </w:pPr>
    </w:p>
    <w:p w:rsidR="00662E03" w:rsidRDefault="00662E03">
      <w:pPr>
        <w:pStyle w:val="ConsPlusTitle"/>
        <w:jc w:val="center"/>
        <w:outlineLvl w:val="2"/>
      </w:pPr>
      <w:r>
        <w:t>Проведение плановых и внеплановых систематических</w:t>
      </w:r>
    </w:p>
    <w:p w:rsidR="00662E03" w:rsidRDefault="00662E03">
      <w:pPr>
        <w:pStyle w:val="ConsPlusTitle"/>
        <w:jc w:val="center"/>
      </w:pPr>
      <w:r>
        <w:t>наблюдений, продление срока проведения плановых</w:t>
      </w:r>
    </w:p>
    <w:p w:rsidR="00662E03" w:rsidRDefault="00662E03">
      <w:pPr>
        <w:pStyle w:val="ConsPlusTitle"/>
        <w:jc w:val="center"/>
      </w:pPr>
      <w:r>
        <w:t>и внеплановых систематических наблюдений</w:t>
      </w:r>
    </w:p>
    <w:p w:rsidR="00662E03" w:rsidRDefault="00662E03">
      <w:pPr>
        <w:pStyle w:val="ConsPlusNormal"/>
        <w:jc w:val="both"/>
      </w:pPr>
    </w:p>
    <w:p w:rsidR="00662E03" w:rsidRDefault="00662E03">
      <w:pPr>
        <w:pStyle w:val="ConsPlusNormal"/>
        <w:ind w:firstLine="540"/>
        <w:jc w:val="both"/>
      </w:pPr>
      <w:r>
        <w:t>62. Систематическое наблюдение проводится в форме плановых и внеплановых мероприятий по контролю без взаимодействия с вещателем.</w:t>
      </w:r>
    </w:p>
    <w:p w:rsidR="00662E03" w:rsidRDefault="00662E03">
      <w:pPr>
        <w:pStyle w:val="ConsPlusNormal"/>
        <w:spacing w:before="220"/>
        <w:ind w:firstLine="540"/>
        <w:jc w:val="both"/>
      </w:pPr>
      <w:r>
        <w:t>63. Систематическое наблюдение проводится без согласования с органами прокуратуры.</w:t>
      </w:r>
    </w:p>
    <w:p w:rsidR="00662E03" w:rsidRDefault="00662E03">
      <w:pPr>
        <w:pStyle w:val="ConsPlusNormal"/>
        <w:spacing w:before="220"/>
        <w:ind w:firstLine="540"/>
        <w:jc w:val="both"/>
      </w:pPr>
      <w:r>
        <w:t>64. Уведомление вещателя, в том числе предварительное, о проведении систематического наблюдения не допускается.</w:t>
      </w:r>
    </w:p>
    <w:p w:rsidR="00662E03" w:rsidRDefault="00662E03">
      <w:pPr>
        <w:pStyle w:val="ConsPlusNormal"/>
        <w:spacing w:before="220"/>
        <w:ind w:firstLine="540"/>
        <w:jc w:val="both"/>
      </w:pPr>
      <w:r>
        <w:t>65.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662E03" w:rsidRDefault="00662E03">
      <w:pPr>
        <w:pStyle w:val="ConsPlusNormal"/>
        <w:spacing w:before="220"/>
        <w:ind w:firstLine="540"/>
        <w:jc w:val="both"/>
      </w:pPr>
      <w:r>
        <w:t>66. При проведении систематического наблюдения должностные лица территориального органа, уполномоченные на его проведение:</w:t>
      </w:r>
    </w:p>
    <w:p w:rsidR="00662E03" w:rsidRDefault="00662E03">
      <w:pPr>
        <w:pStyle w:val="ConsPlusNormal"/>
        <w:spacing w:before="220"/>
        <w:ind w:firstLine="540"/>
        <w:jc w:val="both"/>
      </w:pPr>
      <w:r>
        <w:t>66.1. Осуществляют сбор и анализ документов и материалов, касающихся предмета систематического наблюдения;</w:t>
      </w:r>
    </w:p>
    <w:p w:rsidR="00662E03" w:rsidRDefault="00662E03">
      <w:pPr>
        <w:pStyle w:val="ConsPlusNormal"/>
        <w:spacing w:before="220"/>
        <w:ind w:firstLine="540"/>
        <w:jc w:val="both"/>
      </w:pPr>
      <w:r>
        <w:t>66.2.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rsidR="00662E03" w:rsidRDefault="00662E03">
      <w:pPr>
        <w:pStyle w:val="ConsPlusNormal"/>
        <w:spacing w:before="220"/>
        <w:ind w:firstLine="540"/>
        <w:jc w:val="both"/>
      </w:pPr>
      <w:r>
        <w:t>67. В случае необходимости при проведении систематического наблюдения, должностные лица территориального органа, уполномоченные на его проведение, обращаются в государственные или иные органы, учреждения, организации в целях проверки соблюдения вещателем обязательных требований.</w:t>
      </w:r>
    </w:p>
    <w:p w:rsidR="00662E03" w:rsidRDefault="00662E03">
      <w:pPr>
        <w:pStyle w:val="ConsPlusNormal"/>
        <w:spacing w:before="220"/>
        <w:ind w:firstLine="540"/>
        <w:jc w:val="both"/>
      </w:pPr>
      <w:bookmarkStart w:id="3" w:name="P252"/>
      <w:bookmarkEnd w:id="3"/>
      <w:r>
        <w:t xml:space="preserve">68. Внеплановые мероприятия по контролю проводятся на основании задания, утвержденного руководителем территориального органа или его заместителем в соответствии с </w:t>
      </w:r>
      <w:hyperlink r:id="rId38" w:history="1">
        <w:r>
          <w:rPr>
            <w:color w:val="0000FF"/>
          </w:rPr>
          <w:t>пунктом 2</w:t>
        </w:r>
      </w:hyperlink>
      <w: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 и порядка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(зарегистрирован Министерством юстиции Российской Федерации 09.02.2018, регистрационный N 49996) на основании:</w:t>
      </w:r>
    </w:p>
    <w:p w:rsidR="00662E03" w:rsidRDefault="00662E03">
      <w:pPr>
        <w:pStyle w:val="ConsPlusNormal"/>
        <w:spacing w:before="220"/>
        <w:ind w:firstLine="540"/>
        <w:jc w:val="both"/>
      </w:pPr>
      <w:r>
        <w:t>68.1.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662E03" w:rsidRDefault="00662E03">
      <w:pPr>
        <w:pStyle w:val="ConsPlusNormal"/>
        <w:spacing w:before="220"/>
        <w:ind w:firstLine="540"/>
        <w:jc w:val="both"/>
      </w:pPr>
      <w:r>
        <w:t>68.2. Поручения надзорного органа, подготовленного в соответствии с полученной информации о готовящихся нарушениях или признаках нарушения обязательных требований.</w:t>
      </w:r>
    </w:p>
    <w:p w:rsidR="00662E03" w:rsidRDefault="00662E03">
      <w:pPr>
        <w:pStyle w:val="ConsPlusNormal"/>
        <w:spacing w:before="220"/>
        <w:ind w:firstLine="540"/>
        <w:jc w:val="both"/>
      </w:pPr>
      <w:r>
        <w:lastRenderedPageBreak/>
        <w:t>69. 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систематического наблюдения может быть продлен руководителем (заместителем руководителя) территориального органа, с согласия Управления разрешительной работы, контроля и надзора в сфере массовых коммуникаций надзорного органа, но не более чем на 5 (пять) календарных дней.</w:t>
      </w:r>
    </w:p>
    <w:p w:rsidR="00662E03" w:rsidRDefault="00662E03">
      <w:pPr>
        <w:pStyle w:val="ConsPlusNormal"/>
        <w:spacing w:before="220"/>
        <w:ind w:firstLine="540"/>
        <w:jc w:val="both"/>
      </w:pPr>
      <w:r>
        <w:t>70.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662E03" w:rsidRDefault="00662E03">
      <w:pPr>
        <w:pStyle w:val="ConsPlusNormal"/>
        <w:spacing w:before="220"/>
        <w:ind w:firstLine="540"/>
        <w:jc w:val="both"/>
      </w:pPr>
      <w:r>
        <w:t>71. Систематическое наблюдение может быть завершено ранее даты, указанной в задании на его проведение или перечне плановых мероприятий по контролю, если устанавливается факт неосуществления вещания.</w:t>
      </w:r>
    </w:p>
    <w:p w:rsidR="00662E03" w:rsidRDefault="00662E03">
      <w:pPr>
        <w:pStyle w:val="ConsPlusNormal"/>
        <w:jc w:val="both"/>
      </w:pPr>
    </w:p>
    <w:p w:rsidR="00662E03" w:rsidRDefault="00662E03">
      <w:pPr>
        <w:pStyle w:val="ConsPlusTitle"/>
        <w:jc w:val="center"/>
        <w:outlineLvl w:val="2"/>
      </w:pPr>
      <w:r>
        <w:t>Оформление результатов мероприятий по контролю</w:t>
      </w:r>
    </w:p>
    <w:p w:rsidR="00662E03" w:rsidRDefault="00662E03">
      <w:pPr>
        <w:pStyle w:val="ConsPlusNormal"/>
        <w:jc w:val="both"/>
      </w:pPr>
    </w:p>
    <w:p w:rsidR="00662E03" w:rsidRDefault="00662E03">
      <w:pPr>
        <w:pStyle w:val="ConsPlusNormal"/>
        <w:ind w:firstLine="540"/>
        <w:jc w:val="both"/>
      </w:pPr>
      <w: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либо об отказе в ознакомлении с актом проверки.</w:t>
      </w:r>
    </w:p>
    <w:p w:rsidR="00662E03" w:rsidRDefault="00662E03">
      <w:pPr>
        <w:pStyle w:val="ConsPlusNormal"/>
        <w:spacing w:before="220"/>
        <w:ind w:firstLine="540"/>
        <w:jc w:val="both"/>
      </w:pPr>
      <w:r>
        <w:t>73. В акте проверки указываются:</w:t>
      </w:r>
    </w:p>
    <w:p w:rsidR="00662E03" w:rsidRDefault="00662E03">
      <w:pPr>
        <w:pStyle w:val="ConsPlusNormal"/>
        <w:spacing w:before="220"/>
        <w:ind w:firstLine="540"/>
        <w:jc w:val="both"/>
      </w:pPr>
      <w:r>
        <w:t>73.1. Дата, время и место составления акта проверки;</w:t>
      </w:r>
    </w:p>
    <w:p w:rsidR="00662E03" w:rsidRDefault="00662E03">
      <w:pPr>
        <w:pStyle w:val="ConsPlusNormal"/>
        <w:spacing w:before="220"/>
        <w:ind w:firstLine="540"/>
        <w:jc w:val="both"/>
      </w:pPr>
      <w:r>
        <w:t>73.2. Наименование территориального органа;</w:t>
      </w:r>
    </w:p>
    <w:p w:rsidR="00662E03" w:rsidRDefault="00662E03">
      <w:pPr>
        <w:pStyle w:val="ConsPlusNormal"/>
        <w:spacing w:before="220"/>
        <w:ind w:firstLine="540"/>
        <w:jc w:val="both"/>
      </w:pPr>
      <w:r>
        <w:t>73.3. Дата и номер приказа о проведении проверки руководителя, заместителя руководителя территориального органа;</w:t>
      </w:r>
    </w:p>
    <w:p w:rsidR="00662E03" w:rsidRDefault="00662E03">
      <w:pPr>
        <w:pStyle w:val="ConsPlusNormal"/>
        <w:spacing w:before="220"/>
        <w:ind w:firstLine="540"/>
        <w:jc w:val="both"/>
      </w:pPr>
      <w:r>
        <w:t>73.4. Фамилии, имена, отчества (при наличии) и должности лиц, проводивших проверку;</w:t>
      </w:r>
    </w:p>
    <w:p w:rsidR="00662E03" w:rsidRDefault="00662E03">
      <w:pPr>
        <w:pStyle w:val="ConsPlusNormal"/>
        <w:spacing w:before="220"/>
        <w:ind w:firstLine="540"/>
        <w:jc w:val="both"/>
      </w:pPr>
      <w:r>
        <w:t>73.5. Наименование вещателя, а также фамилия, имя, отчество (при наличии) и должность руководителя или иного уполномоченного лица вещателя, присутствовавших при проведении проверки (для выездных проверок);</w:t>
      </w:r>
    </w:p>
    <w:p w:rsidR="00662E03" w:rsidRDefault="00662E03">
      <w:pPr>
        <w:pStyle w:val="ConsPlusNormal"/>
        <w:spacing w:before="220"/>
        <w:ind w:firstLine="540"/>
        <w:jc w:val="both"/>
      </w:pPr>
      <w:r>
        <w:t>73.6. Дата, время, продолжительность и место проведения проверки;</w:t>
      </w:r>
    </w:p>
    <w:p w:rsidR="00662E03" w:rsidRDefault="00662E03">
      <w:pPr>
        <w:pStyle w:val="ConsPlusNormal"/>
        <w:spacing w:before="220"/>
        <w:ind w:firstLine="540"/>
        <w:jc w:val="both"/>
      </w:pPr>
      <w:r>
        <w:t>73.7. Сведения о результатах проверки, в том числе о выявленных нарушениях обязательных требований;</w:t>
      </w:r>
    </w:p>
    <w:p w:rsidR="00662E03" w:rsidRDefault="00662E03">
      <w:pPr>
        <w:pStyle w:val="ConsPlusNormal"/>
        <w:spacing w:before="220"/>
        <w:ind w:firstLine="540"/>
        <w:jc w:val="both"/>
      </w:pPr>
      <w:r>
        <w:t>73.8. 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
    <w:p w:rsidR="00662E03" w:rsidRDefault="00662E03">
      <w:pPr>
        <w:pStyle w:val="ConsPlusNormal"/>
        <w:spacing w:before="220"/>
        <w:ind w:firstLine="540"/>
        <w:jc w:val="both"/>
      </w:pPr>
      <w:r>
        <w:t>73.9. Подписи должностных лиц, проводивших проверку.</w:t>
      </w:r>
    </w:p>
    <w:p w:rsidR="00662E03" w:rsidRDefault="00662E03">
      <w:pPr>
        <w:pStyle w:val="ConsPlusNormal"/>
        <w:spacing w:before="220"/>
        <w:ind w:firstLine="540"/>
        <w:jc w:val="both"/>
      </w:pPr>
      <w:r>
        <w:t>74. К акту проверки прилагаются:</w:t>
      </w:r>
    </w:p>
    <w:p w:rsidR="00662E03" w:rsidRDefault="00662E03">
      <w:pPr>
        <w:pStyle w:val="ConsPlusNormal"/>
        <w:spacing w:before="220"/>
        <w:ind w:firstLine="540"/>
        <w:jc w:val="both"/>
      </w:pPr>
      <w:r>
        <w:t>74.1. Объяснения вещателя или иных уполномоченных лиц, на которых возлагается ответственность за выявленные в процессе проверки нарушения;</w:t>
      </w:r>
    </w:p>
    <w:p w:rsidR="00662E03" w:rsidRDefault="00662E03">
      <w:pPr>
        <w:pStyle w:val="ConsPlusNormal"/>
        <w:spacing w:before="220"/>
        <w:ind w:firstLine="540"/>
        <w:jc w:val="both"/>
      </w:pPr>
      <w:r>
        <w:t>74.2. Предписания об устранении выявленных нарушений;</w:t>
      </w:r>
    </w:p>
    <w:p w:rsidR="00662E03" w:rsidRDefault="00662E03">
      <w:pPr>
        <w:pStyle w:val="ConsPlusNormal"/>
        <w:spacing w:before="220"/>
        <w:ind w:firstLine="540"/>
        <w:jc w:val="both"/>
      </w:pPr>
      <w:r>
        <w:t>74.3. Иные связанные с результатами проверки документы или их копии.</w:t>
      </w:r>
    </w:p>
    <w:p w:rsidR="00662E03" w:rsidRDefault="00662E03">
      <w:pPr>
        <w:pStyle w:val="ConsPlusNormal"/>
        <w:spacing w:before="220"/>
        <w:ind w:firstLine="540"/>
        <w:jc w:val="both"/>
      </w:pPr>
      <w:r>
        <w:lastRenderedPageBreak/>
        <w:t xml:space="preserve">75. Акт проверки оформляется в соответствии с требованиями, установленными </w:t>
      </w:r>
      <w:hyperlink r:id="rId39" w:history="1">
        <w:proofErr w:type="spellStart"/>
        <w:r>
          <w:rPr>
            <w:color w:val="0000FF"/>
          </w:rPr>
          <w:t>приказом</w:t>
        </w:r>
      </w:hyperlink>
      <w:r>
        <w:t>Министерства</w:t>
      </w:r>
      <w:proofErr w:type="spellEnd"/>
      <w:r>
        <w:t xml:space="preserve">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 регистрационный N 44118).</w:t>
      </w:r>
    </w:p>
    <w:p w:rsidR="00662E03" w:rsidRDefault="00662E03">
      <w:pPr>
        <w:pStyle w:val="ConsPlusNormal"/>
        <w:spacing w:before="220"/>
        <w:ind w:firstLine="540"/>
        <w:jc w:val="both"/>
      </w:pPr>
      <w:r>
        <w:t>76. В случае отсутствия руководителя или иного уполномоченного лица вещателя, а также в случае отказа вещателя от ознакомления с актом проверки под подпись,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662E03" w:rsidRDefault="00662E03">
      <w:pPr>
        <w:pStyle w:val="ConsPlusNormal"/>
        <w:spacing w:before="220"/>
        <w:ind w:firstLine="540"/>
        <w:jc w:val="both"/>
      </w:pPr>
      <w:r>
        <w:t>77. 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
    <w:p w:rsidR="00662E03" w:rsidRDefault="00662E03">
      <w:pPr>
        <w:pStyle w:val="ConsPlusNormal"/>
        <w:spacing w:before="220"/>
        <w:ind w:firstLine="540"/>
        <w:jc w:val="both"/>
      </w:pPr>
      <w:r>
        <w:t>78. При отсутствии журнала учета проверок в акте проверки делается соответствующая запись.</w:t>
      </w:r>
    </w:p>
    <w:p w:rsidR="00662E03" w:rsidRDefault="00662E03">
      <w:pPr>
        <w:pStyle w:val="ConsPlusNormal"/>
        <w:spacing w:before="220"/>
        <w:ind w:firstLine="540"/>
        <w:jc w:val="both"/>
      </w:pPr>
      <w:r>
        <w:t>79.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662E03" w:rsidRDefault="00662E03">
      <w:pPr>
        <w:pStyle w:val="ConsPlusNormal"/>
        <w:spacing w:before="220"/>
        <w:ind w:firstLine="540"/>
        <w:jc w:val="both"/>
      </w:pPr>
      <w:r>
        <w:t>80. В акте систематического наблюдения указываются:</w:t>
      </w:r>
    </w:p>
    <w:p w:rsidR="00662E03" w:rsidRDefault="00662E03">
      <w:pPr>
        <w:pStyle w:val="ConsPlusNormal"/>
        <w:spacing w:before="220"/>
        <w:ind w:firstLine="540"/>
        <w:jc w:val="both"/>
      </w:pPr>
      <w:r>
        <w:t>80.1. Дата, время и место составления акта систематического наблюдения;</w:t>
      </w:r>
    </w:p>
    <w:p w:rsidR="00662E03" w:rsidRDefault="00662E03">
      <w:pPr>
        <w:pStyle w:val="ConsPlusNormal"/>
        <w:spacing w:before="220"/>
        <w:ind w:firstLine="540"/>
        <w:jc w:val="both"/>
      </w:pPr>
      <w:r>
        <w:t>80.2. Наименование территориального органа;</w:t>
      </w:r>
    </w:p>
    <w:p w:rsidR="00662E03" w:rsidRDefault="00662E03">
      <w:pPr>
        <w:pStyle w:val="ConsPlusNormal"/>
        <w:spacing w:before="220"/>
        <w:ind w:firstLine="540"/>
        <w:jc w:val="both"/>
      </w:pPr>
      <w:r>
        <w:t>80.3. При проведении планового систематического наблюдения - дата и номер приказа руководителя территориального органа, утвердившего ежегодный план деятельности территориального органа;</w:t>
      </w:r>
    </w:p>
    <w:p w:rsidR="00662E03" w:rsidRDefault="00662E03">
      <w:pPr>
        <w:pStyle w:val="ConsPlusNormal"/>
        <w:spacing w:before="220"/>
        <w:ind w:firstLine="540"/>
        <w:jc w:val="both"/>
      </w:pPr>
      <w:r>
        <w:t>80.4. При проведении внепланового систематического наблюдения - дата и номер задания на его проведение;</w:t>
      </w:r>
    </w:p>
    <w:p w:rsidR="00662E03" w:rsidRDefault="00662E03">
      <w:pPr>
        <w:pStyle w:val="ConsPlusNormal"/>
        <w:spacing w:before="220"/>
        <w:ind w:firstLine="540"/>
        <w:jc w:val="both"/>
      </w:pPr>
      <w:r>
        <w:t>80.5. Фамилии, имена, отчества (при наличии) и должности лиц, проводивших систематическое наблюдение;</w:t>
      </w:r>
    </w:p>
    <w:p w:rsidR="00662E03" w:rsidRDefault="00662E03">
      <w:pPr>
        <w:pStyle w:val="ConsPlusNormal"/>
        <w:spacing w:before="220"/>
        <w:ind w:firstLine="540"/>
        <w:jc w:val="both"/>
      </w:pPr>
      <w:r>
        <w:t>80.6. Наименование вещателя, сведения о лицензии на вещание;</w:t>
      </w:r>
    </w:p>
    <w:p w:rsidR="00662E03" w:rsidRDefault="00662E03">
      <w:pPr>
        <w:pStyle w:val="ConsPlusNormal"/>
        <w:spacing w:before="220"/>
        <w:ind w:firstLine="540"/>
        <w:jc w:val="both"/>
      </w:pPr>
      <w:r>
        <w:t>80.7. Дата, время, продолжительность и место проведения систематического наблюдения;</w:t>
      </w:r>
    </w:p>
    <w:p w:rsidR="00662E03" w:rsidRDefault="00662E03">
      <w:pPr>
        <w:pStyle w:val="ConsPlusNormal"/>
        <w:spacing w:before="220"/>
        <w:ind w:firstLine="540"/>
        <w:jc w:val="both"/>
      </w:pPr>
      <w:r>
        <w:t>80.8. Сведения о результатах систематического наблюдения, в том числе о выявленных нарушениях обязательных требований;</w:t>
      </w:r>
    </w:p>
    <w:p w:rsidR="00662E03" w:rsidRDefault="00662E03">
      <w:pPr>
        <w:pStyle w:val="ConsPlusNormal"/>
        <w:spacing w:before="220"/>
        <w:ind w:firstLine="540"/>
        <w:jc w:val="both"/>
      </w:pPr>
      <w:r>
        <w:t>80.9. Подписи должностных лиц, проводивших систематическое наблюдение.</w:t>
      </w:r>
    </w:p>
    <w:p w:rsidR="00662E03" w:rsidRDefault="00662E03">
      <w:pPr>
        <w:pStyle w:val="ConsPlusNormal"/>
        <w:spacing w:before="220"/>
        <w:ind w:firstLine="540"/>
        <w:jc w:val="both"/>
      </w:pPr>
      <w:r>
        <w:lastRenderedPageBreak/>
        <w:t>81. К акту систематического наблюдения прилагаются записи эфира вещателя, справка о результатах анализа записи эфира, протоколы радиоизмерений, телерадиопрограммы,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662E03" w:rsidRDefault="00662E03">
      <w:pPr>
        <w:pStyle w:val="ConsPlusNormal"/>
        <w:spacing w:before="220"/>
        <w:ind w:firstLine="540"/>
        <w:jc w:val="both"/>
      </w:pPr>
      <w:r>
        <w:t xml:space="preserve">82.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40" w:history="1">
        <w:r>
          <w:rPr>
            <w:color w:val="0000FF"/>
          </w:rPr>
          <w:t>частях 5</w:t>
        </w:r>
      </w:hyperlink>
      <w:r>
        <w:t xml:space="preserve"> - </w:t>
      </w:r>
      <w:hyperlink r:id="rId41" w:history="1">
        <w:r>
          <w:rPr>
            <w:color w:val="0000FF"/>
          </w:rPr>
          <w:t>7 статьи 8.2</w:t>
        </w:r>
      </w:hyperlink>
      <w:r>
        <w:t xml:space="preserve"> Федерального закона N 294-ФЗ, лица, уполномоченные на проведение мероприятия по контролю, готовят предостережение о недопустимости нарушения обязательных требований.</w:t>
      </w:r>
    </w:p>
    <w:p w:rsidR="00662E03" w:rsidRDefault="00662E03">
      <w:pPr>
        <w:pStyle w:val="ConsPlusNormal"/>
        <w:spacing w:before="220"/>
        <w:ind w:firstLine="540"/>
        <w:jc w:val="both"/>
      </w:pPr>
      <w:r>
        <w:t xml:space="preserve">83. Предостережение о недопустимости нарушения обязательных требований оформляется и направляется в адрес вещателя в соответствии с </w:t>
      </w:r>
      <w:hyperlink r:id="rId42"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N8, ст. 1239).</w:t>
      </w:r>
    </w:p>
    <w:p w:rsidR="00662E03" w:rsidRDefault="00662E03">
      <w:pPr>
        <w:pStyle w:val="ConsPlusNormal"/>
        <w:jc w:val="both"/>
      </w:pPr>
    </w:p>
    <w:p w:rsidR="00662E03" w:rsidRDefault="00662E03">
      <w:pPr>
        <w:pStyle w:val="ConsPlusTitle"/>
        <w:jc w:val="center"/>
        <w:outlineLvl w:val="2"/>
      </w:pPr>
      <w:r>
        <w:t>Выдача предписаний об устранении выявленных нарушений</w:t>
      </w:r>
    </w:p>
    <w:p w:rsidR="00662E03" w:rsidRDefault="00662E03">
      <w:pPr>
        <w:pStyle w:val="ConsPlusNormal"/>
        <w:jc w:val="both"/>
      </w:pPr>
    </w:p>
    <w:p w:rsidR="00662E03" w:rsidRDefault="00662E03">
      <w:pPr>
        <w:pStyle w:val="ConsPlusNormal"/>
        <w:ind w:firstLine="540"/>
        <w:jc w:val="both"/>
      </w:pPr>
      <w:r>
        <w:t>84. В случае выявления при проведении проверки нарушений обязательных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rsidR="00662E03" w:rsidRDefault="00662E03">
      <w:pPr>
        <w:pStyle w:val="ConsPlusNormal"/>
        <w:spacing w:before="220"/>
        <w:ind w:firstLine="540"/>
        <w:jc w:val="both"/>
      </w:pPr>
      <w:r>
        <w:t xml:space="preserve">85. В случае выявления территориальным органом в ходе систематического наблюдения в отношении вещателя нарушений обязательных требований надзорный орган на основании </w:t>
      </w:r>
      <w:hyperlink r:id="rId43" w:history="1">
        <w:r>
          <w:rPr>
            <w:color w:val="0000FF"/>
          </w:rPr>
          <w:t>статьи 31.7</w:t>
        </w:r>
      </w:hyperlink>
      <w:r>
        <w:t xml:space="preserve"> Закона Российской Федерации "О средствах массовой информации" выдает вещателю предписание об устранении выявленных нарушений.</w:t>
      </w:r>
    </w:p>
    <w:p w:rsidR="00662E03" w:rsidRDefault="00662E03">
      <w:pPr>
        <w:pStyle w:val="ConsPlusNormal"/>
        <w:spacing w:before="220"/>
        <w:ind w:firstLine="540"/>
        <w:jc w:val="both"/>
      </w:pPr>
      <w:r>
        <w:t>86. Предписание об устранении выявленных нарушений выдается в случае:</w:t>
      </w:r>
    </w:p>
    <w:p w:rsidR="00662E03" w:rsidRDefault="00662E03">
      <w:pPr>
        <w:pStyle w:val="ConsPlusNormal"/>
        <w:spacing w:before="220"/>
        <w:ind w:firstLine="540"/>
        <w:jc w:val="both"/>
      </w:pPr>
      <w:r>
        <w:t xml:space="preserve">86.1. Выявления нарушения, связанного с несоблюдением требований </w:t>
      </w:r>
      <w:hyperlink r:id="rId44" w:history="1">
        <w:r>
          <w:rPr>
            <w:color w:val="0000FF"/>
          </w:rPr>
          <w:t>Закона</w:t>
        </w:r>
      </w:hyperlink>
      <w:r>
        <w:t xml:space="preserve"> Российской Федерации "О средствах массовой информации", требований иных нормативных правовых актов, непосредственно связанных с осуществлением телевизионного вещания, радиовещания;</w:t>
      </w:r>
    </w:p>
    <w:p w:rsidR="00662E03" w:rsidRDefault="00662E03">
      <w:pPr>
        <w:pStyle w:val="ConsPlusNormal"/>
        <w:spacing w:before="220"/>
        <w:ind w:firstLine="540"/>
        <w:jc w:val="both"/>
      </w:pPr>
      <w:r>
        <w:t>86.2. Неосуществления вещателем телевизионного вещания, радиовещания более трех месяцев.</w:t>
      </w:r>
    </w:p>
    <w:p w:rsidR="00662E03" w:rsidRDefault="00662E03">
      <w:pPr>
        <w:pStyle w:val="ConsPlusNormal"/>
        <w:spacing w:before="220"/>
        <w:ind w:firstLine="540"/>
        <w:jc w:val="both"/>
      </w:pPr>
      <w:r>
        <w:t>87. Предписание об устранении выявленного нарушения выдается отдельно по каждой из проверенных лицензий.</w:t>
      </w:r>
    </w:p>
    <w:p w:rsidR="00662E03" w:rsidRDefault="00662E03">
      <w:pPr>
        <w:pStyle w:val="ConsPlusNormal"/>
        <w:spacing w:before="220"/>
        <w:ind w:firstLine="540"/>
        <w:jc w:val="both"/>
      </w:pPr>
      <w:r>
        <w:t xml:space="preserve">88. В соответствии с требованиями </w:t>
      </w:r>
      <w:hyperlink r:id="rId45" w:history="1">
        <w:r>
          <w:rPr>
            <w:color w:val="0000FF"/>
          </w:rPr>
          <w:t>части 2 статьи 31.7</w:t>
        </w:r>
      </w:hyperlink>
      <w: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rsidR="00662E03" w:rsidRDefault="00662E03">
      <w:pPr>
        <w:pStyle w:val="ConsPlusNormal"/>
        <w:spacing w:before="220"/>
        <w:ind w:firstLine="540"/>
        <w:jc w:val="both"/>
      </w:pPr>
      <w:r>
        <w:t xml:space="preserve">89. </w:t>
      </w:r>
      <w:hyperlink r:id="rId46" w:history="1">
        <w:r>
          <w:rPr>
            <w:color w:val="0000FF"/>
          </w:rPr>
          <w:t>Форма</w:t>
        </w:r>
      </w:hyperlink>
      <w:r>
        <w:t xml:space="preserve"> предписания утверждена приказом Федеральной службой по надзору в сфере связи, информационных технологий и массовых коммуникаций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 Федеральной службы по надзору в сфере связи, информационных технологий и массовых </w:t>
      </w:r>
      <w:r>
        <w:lastRenderedPageBreak/>
        <w:t>коммуникаций от 28 августа 2014 г. N 123 (зарегистрирован Министерством юстиции Российской Федерации 7 октября 2014 г., регистрационный N 34253).</w:t>
      </w:r>
    </w:p>
    <w:p w:rsidR="00662E03" w:rsidRDefault="00662E03">
      <w:pPr>
        <w:pStyle w:val="ConsPlusNormal"/>
        <w:spacing w:before="220"/>
        <w:ind w:firstLine="540"/>
        <w:jc w:val="both"/>
      </w:pPr>
      <w:r>
        <w:t>90. В предписании обязательно указывается основание его выдачи и срок, необходимый для устранения вещателем нарушения и составляющий не менее трех рабочих дней, но не более трех месяцев.</w:t>
      </w:r>
    </w:p>
    <w:p w:rsidR="00662E03" w:rsidRDefault="00662E03">
      <w:pPr>
        <w:pStyle w:val="ConsPlusNormal"/>
        <w:spacing w:before="220"/>
        <w:ind w:firstLine="540"/>
        <w:jc w:val="both"/>
      </w:pPr>
      <w:r>
        <w:t>91. 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надзорного органа или его территориального органа.</w:t>
      </w:r>
    </w:p>
    <w:p w:rsidR="00662E03" w:rsidRDefault="00662E03">
      <w:pPr>
        <w:pStyle w:val="ConsPlusNormal"/>
        <w:spacing w:before="220"/>
        <w:ind w:firstLine="540"/>
        <w:jc w:val="both"/>
      </w:pPr>
      <w:r>
        <w:t>92. При наличии согласия вещателя на осуществление взаимодействия в электронной форме в рамках государственного контроля (надзора) или муниципального контроля акт проверки вместе с предписанием об устранении выявленных нарушений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иному уполномоченному лицу вещателя.</w:t>
      </w:r>
    </w:p>
    <w:p w:rsidR="00662E03" w:rsidRDefault="00662E03">
      <w:pPr>
        <w:pStyle w:val="ConsPlusNormal"/>
        <w:spacing w:before="220"/>
        <w:ind w:firstLine="540"/>
        <w:jc w:val="both"/>
      </w:pPr>
      <w:r>
        <w:t xml:space="preserve">93. Предписание, выданное вещателю по результатам систематического наблюдения надзорным органом на основании </w:t>
      </w:r>
      <w:hyperlink r:id="rId47" w:history="1">
        <w:r>
          <w:rPr>
            <w:color w:val="0000FF"/>
          </w:rPr>
          <w:t>статьи 31.7</w:t>
        </w:r>
      </w:hyperlink>
      <w: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rsidR="00662E03" w:rsidRDefault="00662E03">
      <w:pPr>
        <w:pStyle w:val="ConsPlusNormal"/>
        <w:spacing w:before="220"/>
        <w:ind w:firstLine="540"/>
        <w:jc w:val="both"/>
      </w:pPr>
      <w:r>
        <w:t>94. Предписание об устранении выявленных нарушений может быть обжаловано вещателем в вышестоящий орган, вышестоящему должностному лицу надзорного органа или территориального органа либо в суд.</w:t>
      </w:r>
    </w:p>
    <w:p w:rsidR="00662E03" w:rsidRDefault="00662E03">
      <w:pPr>
        <w:pStyle w:val="ConsPlusNormal"/>
        <w:jc w:val="both"/>
      </w:pPr>
    </w:p>
    <w:p w:rsidR="00662E03" w:rsidRDefault="00662E03">
      <w:pPr>
        <w:pStyle w:val="ConsPlusTitle"/>
        <w:jc w:val="center"/>
        <w:outlineLvl w:val="2"/>
      </w:pPr>
      <w:r>
        <w:t>Составление протоколов об административных правонарушениях</w:t>
      </w:r>
    </w:p>
    <w:p w:rsidR="00662E03" w:rsidRDefault="00662E03">
      <w:pPr>
        <w:pStyle w:val="ConsPlusNormal"/>
        <w:jc w:val="both"/>
      </w:pPr>
    </w:p>
    <w:p w:rsidR="00662E03" w:rsidRDefault="00662E03">
      <w:pPr>
        <w:pStyle w:val="ConsPlusNormal"/>
        <w:ind w:firstLine="540"/>
        <w:jc w:val="both"/>
      </w:pPr>
      <w:r>
        <w:t xml:space="preserve">95. 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48"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N 16, составляют такой протокол в порядке, установленном </w:t>
      </w:r>
      <w:hyperlink r:id="rId49" w:history="1">
        <w:r>
          <w:rPr>
            <w:color w:val="0000FF"/>
          </w:rPr>
          <w:t>Кодексом</w:t>
        </w:r>
      </w:hyperlink>
      <w:r>
        <w:t xml:space="preserve"> Российской Федерации об административных правонарушениях.</w:t>
      </w:r>
    </w:p>
    <w:p w:rsidR="00662E03" w:rsidRDefault="00662E03">
      <w:pPr>
        <w:pStyle w:val="ConsPlusNormal"/>
        <w:spacing w:before="220"/>
        <w:ind w:firstLine="540"/>
        <w:jc w:val="both"/>
      </w:pPr>
      <w:r>
        <w:t>96. В случае, если на момент подготовки к возбуждению дела об административном правонарушении выясняются обстоятельства, исключающие производство по делу об административном правонарушении, уполномоченными лицами подготавливается докладная записка на имя руководителя надзорного органа или территориального органа об отказе в возбуждении дела об административном правонарушении.</w:t>
      </w:r>
    </w:p>
    <w:p w:rsidR="00662E03" w:rsidRDefault="00662E03">
      <w:pPr>
        <w:pStyle w:val="ConsPlusNormal"/>
        <w:jc w:val="both"/>
      </w:pPr>
    </w:p>
    <w:p w:rsidR="00662E03" w:rsidRDefault="00662E03">
      <w:pPr>
        <w:pStyle w:val="ConsPlusTitle"/>
        <w:jc w:val="center"/>
        <w:outlineLvl w:val="2"/>
      </w:pPr>
      <w:r>
        <w:t>Приостановление, возобновление действия лицензии</w:t>
      </w:r>
    </w:p>
    <w:p w:rsidR="00662E03" w:rsidRDefault="00662E03">
      <w:pPr>
        <w:pStyle w:val="ConsPlusTitle"/>
        <w:jc w:val="center"/>
      </w:pPr>
      <w:r>
        <w:t>на вещание, подготовка материалов для обращения в суд</w:t>
      </w:r>
    </w:p>
    <w:p w:rsidR="00662E03" w:rsidRDefault="00662E03">
      <w:pPr>
        <w:pStyle w:val="ConsPlusTitle"/>
        <w:jc w:val="center"/>
      </w:pPr>
      <w:r>
        <w:t>с заявлением об аннулировании лицензии на вещание</w:t>
      </w:r>
    </w:p>
    <w:p w:rsidR="00662E03" w:rsidRDefault="00662E03">
      <w:pPr>
        <w:pStyle w:val="ConsPlusNormal"/>
        <w:jc w:val="both"/>
      </w:pPr>
    </w:p>
    <w:p w:rsidR="00662E03" w:rsidRDefault="00662E03">
      <w:pPr>
        <w:pStyle w:val="ConsPlusNormal"/>
        <w:ind w:firstLine="540"/>
        <w:jc w:val="both"/>
      </w:pPr>
      <w:r>
        <w:t>97. Надзорный орган приостанавливает действие лицензии на вещание на срок не более трех месяцев в случае невыполнения вещателем в установленный срок предписания об устранении выявленного нарушения.</w:t>
      </w:r>
    </w:p>
    <w:p w:rsidR="00662E03" w:rsidRDefault="00662E03">
      <w:pPr>
        <w:pStyle w:val="ConsPlusNormal"/>
        <w:spacing w:before="220"/>
        <w:ind w:firstLine="540"/>
        <w:jc w:val="both"/>
      </w:pPr>
      <w:r>
        <w:lastRenderedPageBreak/>
        <w:t>98. Решение о приостановлении действия лицензии на вещание с указанием основания его принятия и срока приостановления действия лицензии доводится в письменной форме надзорным органом до вещателя в течение двух рабочих дней со дня принятия этого решения.</w:t>
      </w:r>
    </w:p>
    <w:p w:rsidR="00662E03" w:rsidRDefault="00662E03">
      <w:pPr>
        <w:pStyle w:val="ConsPlusNormal"/>
        <w:spacing w:before="220"/>
        <w:ind w:firstLine="540"/>
        <w:jc w:val="both"/>
      </w:pPr>
      <w:r>
        <w:t>99. Сведения о приостановлении действия лицензии вносятся также в реестр лицензий.</w:t>
      </w:r>
    </w:p>
    <w:p w:rsidR="00662E03" w:rsidRDefault="00662E03">
      <w:pPr>
        <w:pStyle w:val="ConsPlusNormal"/>
        <w:spacing w:before="220"/>
        <w:ind w:firstLine="540"/>
        <w:jc w:val="both"/>
      </w:pPr>
      <w:r>
        <w:t>100. В срок приостановления действия лицензии на вещание вещатель обязан уведомить в письменной форме надзорный орган об устранении нарушения, повлекшего за собой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662E03" w:rsidRDefault="00662E03">
      <w:pPr>
        <w:pStyle w:val="ConsPlusNormal"/>
        <w:spacing w:before="220"/>
        <w:ind w:firstLine="540"/>
        <w:jc w:val="both"/>
      </w:pPr>
      <w:r>
        <w:t>101. На основании поступившего уведомления надзорный орган проводит проверку факта устранения нарушения, повлекшего за собой принятие решения о приостановлении действия лицензии.</w:t>
      </w:r>
    </w:p>
    <w:p w:rsidR="00662E03" w:rsidRDefault="00662E03">
      <w:pPr>
        <w:pStyle w:val="ConsPlusNormal"/>
        <w:spacing w:before="220"/>
        <w:ind w:firstLine="540"/>
        <w:jc w:val="both"/>
      </w:pPr>
      <w:r>
        <w:t>102. В случае устранения вещателем нарушения, повлекшего за собой приостановление действия лицензии на вещание, надзорный орган обязан принять решение о возобновлении ее действия.</w:t>
      </w:r>
    </w:p>
    <w:p w:rsidR="00662E03" w:rsidRDefault="00662E03">
      <w:pPr>
        <w:pStyle w:val="ConsPlusNormal"/>
        <w:spacing w:before="220"/>
        <w:ind w:firstLine="540"/>
        <w:jc w:val="both"/>
      </w:pPr>
      <w:r>
        <w:t xml:space="preserve">103. В случае предоставления вещателем письменного уведомления без материалов и документов, подтверждающих устранение выявленных нарушений, сотрудник надзорного органа направляет в адрес вещателя в срок не более 3 рабочих дней с момента получения данного уведомления письмо о несоответствии представленных документов требованиям </w:t>
      </w:r>
      <w:hyperlink r:id="rId50" w:history="1">
        <w:r>
          <w:rPr>
            <w:color w:val="0000FF"/>
          </w:rPr>
          <w:t>Закона</w:t>
        </w:r>
      </w:hyperlink>
      <w:r>
        <w:t xml:space="preserve"> Российской Федерации "О средствах массовой информации" и невозможности возобновления лицензии на основании представленного уведомления.</w:t>
      </w:r>
    </w:p>
    <w:p w:rsidR="00662E03" w:rsidRDefault="00662E03">
      <w:pPr>
        <w:pStyle w:val="ConsPlusNormal"/>
        <w:spacing w:before="220"/>
        <w:ind w:firstLine="540"/>
        <w:jc w:val="both"/>
      </w:pPr>
      <w:r>
        <w:t>104. Решение о возобновлении действия лицензии на вещание принимается надзорным органом в случае устранения вещателем нарушения, повлекшего за собой приостановление действия лицензии.</w:t>
      </w:r>
    </w:p>
    <w:p w:rsidR="00662E03" w:rsidRDefault="00662E03">
      <w:pPr>
        <w:pStyle w:val="ConsPlusNormal"/>
        <w:spacing w:before="220"/>
        <w:ind w:firstLine="540"/>
        <w:jc w:val="both"/>
      </w:pPr>
      <w:r>
        <w:t>105. Решение о возобновлении действия лицензии на вещание оформляется в виде приказа руководителя надзорного органа или его заместителя о возобновлении действия лицензии. Данный приказ доводится до вещателя заказным почтовым отправлением с уведомлением о вручении.</w:t>
      </w:r>
    </w:p>
    <w:p w:rsidR="00662E03" w:rsidRDefault="00662E03">
      <w:pPr>
        <w:pStyle w:val="ConsPlusNormal"/>
        <w:spacing w:before="220"/>
        <w:ind w:firstLine="540"/>
        <w:jc w:val="both"/>
      </w:pPr>
      <w:r>
        <w:t>106. Сведения о возобновлении действия лицензии вносятся также в реестр лицензий.</w:t>
      </w:r>
    </w:p>
    <w:p w:rsidR="00662E03" w:rsidRDefault="00662E03">
      <w:pPr>
        <w:pStyle w:val="ConsPlusNormal"/>
        <w:spacing w:before="220"/>
        <w:ind w:firstLine="540"/>
        <w:jc w:val="both"/>
      </w:pPr>
      <w:r>
        <w:t>107. Надзорный орган обращается в суд с заявлением об аннулировании лицензии в следующих случаях:</w:t>
      </w:r>
    </w:p>
    <w:p w:rsidR="00662E03" w:rsidRDefault="00662E03">
      <w:pPr>
        <w:pStyle w:val="ConsPlusNormal"/>
        <w:spacing w:before="220"/>
        <w:ind w:firstLine="540"/>
        <w:jc w:val="both"/>
      </w:pPr>
      <w:r>
        <w:t xml:space="preserve">107.1. Несоблюдения вещателем ограничений, связанных с учреждением телеканалов, радиоканалов, организаций (юридических лиц), осуществляющих вещание, в соответствии с требованиями </w:t>
      </w:r>
      <w:hyperlink r:id="rId51" w:history="1">
        <w:r>
          <w:rPr>
            <w:color w:val="0000FF"/>
          </w:rPr>
          <w:t>Закона</w:t>
        </w:r>
      </w:hyperlink>
      <w:r>
        <w:t xml:space="preserve"> Российской Федерации "О средствах массовой информации";</w:t>
      </w:r>
    </w:p>
    <w:p w:rsidR="00662E03" w:rsidRDefault="00662E03">
      <w:pPr>
        <w:pStyle w:val="ConsPlusNormal"/>
        <w:spacing w:before="220"/>
        <w:ind w:firstLine="540"/>
        <w:jc w:val="both"/>
      </w:pPr>
      <w:r>
        <w:t xml:space="preserve">107.2. </w:t>
      </w:r>
      <w:proofErr w:type="spellStart"/>
      <w:r>
        <w:t>Неустранения</w:t>
      </w:r>
      <w:proofErr w:type="spellEnd"/>
      <w:r>
        <w:t xml:space="preserve"> вещателем в установленный надзорным органом срок нарушения, повлекшего за собой приостановление действия лицензии.</w:t>
      </w:r>
    </w:p>
    <w:p w:rsidR="00662E03" w:rsidRDefault="00662E03">
      <w:pPr>
        <w:pStyle w:val="ConsPlusNormal"/>
        <w:jc w:val="both"/>
      </w:pPr>
    </w:p>
    <w:p w:rsidR="00662E03" w:rsidRDefault="00662E03">
      <w:pPr>
        <w:pStyle w:val="ConsPlusTitle"/>
        <w:jc w:val="center"/>
        <w:outlineLvl w:val="2"/>
      </w:pPr>
      <w:r>
        <w:t>Вынесение предупреждения о нарушении законодательства</w:t>
      </w:r>
    </w:p>
    <w:p w:rsidR="00662E03" w:rsidRDefault="00662E03">
      <w:pPr>
        <w:pStyle w:val="ConsPlusTitle"/>
        <w:jc w:val="center"/>
      </w:pPr>
      <w:r>
        <w:t>Российской Федерации о средствах массовой информации,</w:t>
      </w:r>
    </w:p>
    <w:p w:rsidR="00662E03" w:rsidRDefault="00662E03">
      <w:pPr>
        <w:pStyle w:val="ConsPlusTitle"/>
        <w:jc w:val="center"/>
      </w:pPr>
      <w:r>
        <w:t>выявленного в результате проведения мероприятия</w:t>
      </w:r>
    </w:p>
    <w:p w:rsidR="00662E03" w:rsidRDefault="00662E03">
      <w:pPr>
        <w:pStyle w:val="ConsPlusTitle"/>
        <w:jc w:val="center"/>
      </w:pPr>
      <w:r>
        <w:t>по контролю, и осуществление контроля за его выполнением</w:t>
      </w:r>
    </w:p>
    <w:p w:rsidR="00662E03" w:rsidRDefault="00662E03">
      <w:pPr>
        <w:pStyle w:val="ConsPlusNormal"/>
        <w:jc w:val="both"/>
      </w:pPr>
    </w:p>
    <w:p w:rsidR="00662E03" w:rsidRDefault="00662E03">
      <w:pPr>
        <w:pStyle w:val="ConsPlusNormal"/>
        <w:ind w:firstLine="540"/>
        <w:jc w:val="both"/>
      </w:pPr>
      <w:r>
        <w:t xml:space="preserve">108. В случае выявления в ходе мероприятия по контролю в продукции средства массовой информации (телеканал, телепрограмма, радиоканал, радиопрограмма), распространяемого вещателем на основании лицензии на телевизионное вещание, радиовещание, признаков злоупотребления свободой массовой информации и (или) использования средств массовой </w:t>
      </w:r>
      <w:r>
        <w:lastRenderedPageBreak/>
        <w:t xml:space="preserve">информации для экстремистской деятельности надзорный орган или территориальный орган на основании </w:t>
      </w:r>
      <w:hyperlink r:id="rId52" w:history="1">
        <w:r>
          <w:rPr>
            <w:color w:val="0000FF"/>
          </w:rPr>
          <w:t>статьи 16</w:t>
        </w:r>
      </w:hyperlink>
      <w:r>
        <w:t xml:space="preserve"> Закона Российской Федерации "О средствах массовой информации" и </w:t>
      </w:r>
      <w:hyperlink r:id="rId53" w:history="1">
        <w:r>
          <w:rPr>
            <w:color w:val="0000FF"/>
          </w:rPr>
          <w:t>статьи 8</w:t>
        </w:r>
      </w:hyperlink>
      <w:r>
        <w:t xml:space="preserve"> Федерального закона N 114-ФЗ выносит учредителю и (или) редакции (главному редактору) средства массовой информации письменное предупреждение.</w:t>
      </w:r>
    </w:p>
    <w:p w:rsidR="00662E03" w:rsidRDefault="00662E03">
      <w:pPr>
        <w:pStyle w:val="ConsPlusNormal"/>
        <w:spacing w:before="220"/>
        <w:ind w:firstLine="540"/>
        <w:jc w:val="both"/>
      </w:pPr>
      <w:r>
        <w:t>109.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662E03" w:rsidRDefault="00662E03">
      <w:pPr>
        <w:pStyle w:val="ConsPlusNormal"/>
        <w:spacing w:before="220"/>
        <w:ind w:firstLine="540"/>
        <w:jc w:val="both"/>
      </w:pPr>
      <w:r>
        <w:t>110. 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надзорного органа) либо руководителем территориального органа в течение 15 рабочих дней со дня оформления результатов мероприятия по контролю, содержащих информацию о признаках злоупотребления свободой массовой информации и (или) использования средств массовой информации для экстремистской деятельности.</w:t>
      </w:r>
    </w:p>
    <w:p w:rsidR="00662E03" w:rsidRDefault="00662E03">
      <w:pPr>
        <w:pStyle w:val="ConsPlusNormal"/>
        <w:spacing w:before="220"/>
        <w:ind w:firstLine="540"/>
        <w:jc w:val="both"/>
      </w:pPr>
      <w:r>
        <w:t>111. Предупреждение вручается учредителю и (или) редакции (главному редактору) средства массовой информации или их уполномоченному представителю под подпись либо направляется заказным почтовым отправлением с уведомлением о вручении, либо любым иным доступным способом, позволяющим контролировать получение информации лицом, которому оно направлено.</w:t>
      </w:r>
    </w:p>
    <w:p w:rsidR="00662E03" w:rsidRDefault="00662E03">
      <w:pPr>
        <w:pStyle w:val="ConsPlusNormal"/>
        <w:spacing w:before="220"/>
        <w:ind w:firstLine="540"/>
        <w:jc w:val="both"/>
      </w:pPr>
      <w:r>
        <w:t xml:space="preserve">112. Предупреждение может быть направлено учредителю и (или) редакции (главному редактору) средства массовой информации по адресам их электронной почты в форме электронного документа, подписанного усиленной квалифицированной электронной подписью в соответствии с Федеральным </w:t>
      </w:r>
      <w:hyperlink r:id="rId54" w:history="1">
        <w:r>
          <w:rPr>
            <w:color w:val="0000FF"/>
          </w:rPr>
          <w:t>законом</w:t>
        </w:r>
      </w:hyperlink>
      <w:r>
        <w:t xml:space="preserve"> N 63-ФЗ, либо заказным почтовым отправлением с уведомлением о вручении.</w:t>
      </w:r>
    </w:p>
    <w:p w:rsidR="00662E03" w:rsidRDefault="00662E03">
      <w:pPr>
        <w:pStyle w:val="ConsPlusNormal"/>
        <w:spacing w:before="220"/>
        <w:ind w:firstLine="540"/>
        <w:jc w:val="both"/>
      </w:pPr>
      <w:r>
        <w:t>113. Мероприятия, направленные на профилактику нарушений обязательных требований, осуществляются в соответствии с ежегодно утверждаемой надзорным органом или территориальным органом программой профилактики нарушений обязательных требований.</w:t>
      </w:r>
    </w:p>
    <w:p w:rsidR="00662E03" w:rsidRDefault="00662E03">
      <w:pPr>
        <w:pStyle w:val="ConsPlusNormal"/>
        <w:jc w:val="both"/>
      </w:pPr>
    </w:p>
    <w:p w:rsidR="00662E03" w:rsidRDefault="00662E03">
      <w:pPr>
        <w:pStyle w:val="ConsPlusTitle"/>
        <w:jc w:val="center"/>
        <w:outlineLvl w:val="1"/>
      </w:pPr>
      <w:r>
        <w:t>IV. Порядок и формы контроля за осуществлением</w:t>
      </w:r>
    </w:p>
    <w:p w:rsidR="00662E03" w:rsidRDefault="00662E03">
      <w:pPr>
        <w:pStyle w:val="ConsPlusTitle"/>
        <w:jc w:val="center"/>
      </w:pPr>
      <w:r>
        <w:t>государственного контроля (надзора)</w:t>
      </w:r>
    </w:p>
    <w:p w:rsidR="00662E03" w:rsidRDefault="00662E03">
      <w:pPr>
        <w:pStyle w:val="ConsPlusNormal"/>
        <w:jc w:val="both"/>
      </w:pPr>
    </w:p>
    <w:p w:rsidR="00662E03" w:rsidRDefault="00662E03">
      <w:pPr>
        <w:pStyle w:val="ConsPlusTitle"/>
        <w:jc w:val="center"/>
        <w:outlineLvl w:val="2"/>
      </w:pPr>
      <w:r>
        <w:t>Порядок осуществления текущего контроля за соблюдением</w:t>
      </w:r>
    </w:p>
    <w:p w:rsidR="00662E03" w:rsidRDefault="00662E03">
      <w:pPr>
        <w:pStyle w:val="ConsPlusTitle"/>
        <w:jc w:val="center"/>
      </w:pPr>
      <w:r>
        <w:t>и исполнением должностными лицами органа государственного</w:t>
      </w:r>
    </w:p>
    <w:p w:rsidR="00662E03" w:rsidRDefault="00662E03">
      <w:pPr>
        <w:pStyle w:val="ConsPlusTitle"/>
        <w:jc w:val="center"/>
      </w:pPr>
      <w:r>
        <w:t>контроля (надзора) положений Административного регламента</w:t>
      </w:r>
    </w:p>
    <w:p w:rsidR="00662E03" w:rsidRDefault="00662E03">
      <w:pPr>
        <w:pStyle w:val="ConsPlusTitle"/>
        <w:jc w:val="center"/>
      </w:pPr>
      <w:r>
        <w:t>и иных нормативных правовых актов, устанавливающих</w:t>
      </w:r>
    </w:p>
    <w:p w:rsidR="00662E03" w:rsidRDefault="00662E03">
      <w:pPr>
        <w:pStyle w:val="ConsPlusTitle"/>
        <w:jc w:val="center"/>
      </w:pPr>
      <w:r>
        <w:t>требования к осуществлению государственного контроля</w:t>
      </w:r>
    </w:p>
    <w:p w:rsidR="00662E03" w:rsidRDefault="00662E03">
      <w:pPr>
        <w:pStyle w:val="ConsPlusTitle"/>
        <w:jc w:val="center"/>
      </w:pPr>
      <w:r>
        <w:t>(надзора), а также за принятием ими решений</w:t>
      </w:r>
    </w:p>
    <w:p w:rsidR="00662E03" w:rsidRDefault="00662E03">
      <w:pPr>
        <w:pStyle w:val="ConsPlusNormal"/>
        <w:jc w:val="both"/>
      </w:pPr>
    </w:p>
    <w:p w:rsidR="00662E03" w:rsidRDefault="00662E03">
      <w:pPr>
        <w:pStyle w:val="ConsPlusNormal"/>
        <w:ind w:firstLine="540"/>
        <w:jc w:val="both"/>
      </w:pPr>
      <w:r>
        <w:t>114.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662E03" w:rsidRDefault="00662E03">
      <w:pPr>
        <w:pStyle w:val="ConsPlusNormal"/>
        <w:spacing w:before="220"/>
        <w:ind w:firstLine="540"/>
        <w:jc w:val="both"/>
      </w:pPr>
      <w:r>
        <w:t>115. Текущий контроль за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662E03" w:rsidRDefault="00662E03">
      <w:pPr>
        <w:pStyle w:val="ConsPlusNormal"/>
        <w:spacing w:before="220"/>
        <w:ind w:firstLine="540"/>
        <w:jc w:val="both"/>
      </w:pPr>
      <w:r>
        <w:t>116.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662E03" w:rsidRDefault="00662E03">
      <w:pPr>
        <w:pStyle w:val="ConsPlusNormal"/>
        <w:spacing w:before="220"/>
        <w:ind w:firstLine="540"/>
        <w:jc w:val="both"/>
      </w:pPr>
      <w:r>
        <w:lastRenderedPageBreak/>
        <w:t>117. При осуществлении текущего контроля может быть использована Единая информационная система надзорного органа.</w:t>
      </w:r>
    </w:p>
    <w:p w:rsidR="00662E03" w:rsidRDefault="00662E03">
      <w:pPr>
        <w:pStyle w:val="ConsPlusNormal"/>
        <w:spacing w:before="220"/>
        <w:ind w:firstLine="540"/>
        <w:jc w:val="both"/>
      </w:pPr>
      <w:r>
        <w:t>118. 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
    <w:p w:rsidR="00662E03" w:rsidRDefault="00662E03">
      <w:pPr>
        <w:pStyle w:val="ConsPlusNormal"/>
        <w:jc w:val="both"/>
      </w:pPr>
    </w:p>
    <w:p w:rsidR="00662E03" w:rsidRDefault="00662E03">
      <w:pPr>
        <w:pStyle w:val="ConsPlusTitle"/>
        <w:jc w:val="center"/>
        <w:outlineLvl w:val="2"/>
      </w:pPr>
      <w:r>
        <w:t>Порядок и периодичность осуществления плановых</w:t>
      </w:r>
    </w:p>
    <w:p w:rsidR="00662E03" w:rsidRDefault="00662E03">
      <w:pPr>
        <w:pStyle w:val="ConsPlusTitle"/>
        <w:jc w:val="center"/>
      </w:pPr>
      <w:r>
        <w:t>и внеплановых проверок полноты и качества осуществления</w:t>
      </w:r>
    </w:p>
    <w:p w:rsidR="00662E03" w:rsidRDefault="00662E03">
      <w:pPr>
        <w:pStyle w:val="ConsPlusTitle"/>
        <w:jc w:val="center"/>
      </w:pPr>
      <w:r>
        <w:t>государственного контроля (надзора), в том числе порядок</w:t>
      </w:r>
    </w:p>
    <w:p w:rsidR="00662E03" w:rsidRDefault="00662E03">
      <w:pPr>
        <w:pStyle w:val="ConsPlusTitle"/>
        <w:jc w:val="center"/>
      </w:pPr>
      <w:r>
        <w:t>и формы контроля за полнотой и качеством осуществления</w:t>
      </w:r>
    </w:p>
    <w:p w:rsidR="00662E03" w:rsidRDefault="00662E03">
      <w:pPr>
        <w:pStyle w:val="ConsPlusTitle"/>
        <w:jc w:val="center"/>
      </w:pPr>
      <w:r>
        <w:t>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119. Контроль за полнотой и качеством осуществления государственного надзора (контроля) производится в формах:</w:t>
      </w:r>
    </w:p>
    <w:p w:rsidR="00662E03" w:rsidRDefault="00662E03">
      <w:pPr>
        <w:pStyle w:val="ConsPlusNormal"/>
        <w:spacing w:before="220"/>
        <w:ind w:firstLine="540"/>
        <w:jc w:val="both"/>
      </w:pPr>
      <w:r>
        <w:t>119.1. Проведения проверок соблюдения и исполнения уполномоченными лицами специалистами положений настоящего Административного регламента;</w:t>
      </w:r>
    </w:p>
    <w:p w:rsidR="00662E03" w:rsidRDefault="00662E03">
      <w:pPr>
        <w:pStyle w:val="ConsPlusNormal"/>
        <w:spacing w:before="220"/>
        <w:ind w:firstLine="540"/>
        <w:jc w:val="both"/>
      </w:pPr>
      <w:r>
        <w:t>119.2. Направления запросов в уполномоченные органы о предоставлении сведений, необходимых для рассмотрения соответствующих обращений;</w:t>
      </w:r>
    </w:p>
    <w:p w:rsidR="00662E03" w:rsidRDefault="00662E03">
      <w:pPr>
        <w:pStyle w:val="ConsPlusNormal"/>
        <w:spacing w:before="220"/>
        <w:ind w:firstLine="540"/>
        <w:jc w:val="both"/>
      </w:pPr>
      <w:r>
        <w:t>119.3.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662E03" w:rsidRDefault="00662E03">
      <w:pPr>
        <w:pStyle w:val="ConsPlusNormal"/>
        <w:spacing w:before="220"/>
        <w:ind w:firstLine="540"/>
        <w:jc w:val="both"/>
      </w:pPr>
      <w:r>
        <w:t>119.4. Проверки полноты и качества осуществления государственного контроля (надзора) могут быть плановыми и внеплановыми.</w:t>
      </w:r>
    </w:p>
    <w:p w:rsidR="00662E03" w:rsidRDefault="00662E03">
      <w:pPr>
        <w:pStyle w:val="ConsPlusNormal"/>
        <w:spacing w:before="220"/>
        <w:ind w:firstLine="540"/>
        <w:jc w:val="both"/>
      </w:pPr>
      <w:r>
        <w:t>119.5. Плановые проверки проводятся в соответствии с установленными планами работы.</w:t>
      </w:r>
    </w:p>
    <w:p w:rsidR="00662E03" w:rsidRDefault="00662E03">
      <w:pPr>
        <w:pStyle w:val="ConsPlusNormal"/>
        <w:spacing w:before="220"/>
        <w:ind w:firstLine="540"/>
        <w:jc w:val="both"/>
      </w:pPr>
      <w:r>
        <w:t>120. Внеплановые проверки организуются и проводятся в случаях:</w:t>
      </w:r>
    </w:p>
    <w:p w:rsidR="00662E03" w:rsidRDefault="00662E03">
      <w:pPr>
        <w:pStyle w:val="ConsPlusNormal"/>
        <w:spacing w:before="220"/>
        <w:ind w:firstLine="540"/>
        <w:jc w:val="both"/>
      </w:pPr>
      <w:r>
        <w:t>120.1. Получения информации от граждан, юридических лиц, органов государственной власти или местного самоуправления о соответствующих нарушениях;</w:t>
      </w:r>
    </w:p>
    <w:p w:rsidR="00662E03" w:rsidRDefault="00662E03">
      <w:pPr>
        <w:pStyle w:val="ConsPlusNormal"/>
        <w:spacing w:before="220"/>
        <w:ind w:firstLine="540"/>
        <w:jc w:val="both"/>
      </w:pPr>
      <w:r>
        <w:t>120.2.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662E03" w:rsidRDefault="00662E03">
      <w:pPr>
        <w:pStyle w:val="ConsPlusNormal"/>
        <w:spacing w:before="220"/>
        <w:ind w:firstLine="540"/>
        <w:jc w:val="both"/>
      </w:pPr>
      <w:r>
        <w:t>121.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662E03" w:rsidRDefault="00662E03">
      <w:pPr>
        <w:pStyle w:val="ConsPlusNormal"/>
        <w:spacing w:before="220"/>
        <w:ind w:firstLine="540"/>
        <w:jc w:val="both"/>
      </w:pPr>
      <w:r>
        <w:t>122. Руководитель надзорного органа или руководитель территориального органа организует и осуществляет общий контроль за осуществлением государственного надзора (контроля) ответственными подразделениями.</w:t>
      </w:r>
    </w:p>
    <w:p w:rsidR="00662E03" w:rsidRDefault="00662E03">
      <w:pPr>
        <w:pStyle w:val="ConsPlusNormal"/>
        <w:jc w:val="both"/>
      </w:pPr>
    </w:p>
    <w:p w:rsidR="00662E03" w:rsidRDefault="00662E03">
      <w:pPr>
        <w:pStyle w:val="ConsPlusTitle"/>
        <w:jc w:val="center"/>
        <w:outlineLvl w:val="2"/>
      </w:pPr>
      <w:r>
        <w:t>Ответственность должностных лиц органа государственного</w:t>
      </w:r>
    </w:p>
    <w:p w:rsidR="00662E03" w:rsidRDefault="00662E03">
      <w:pPr>
        <w:pStyle w:val="ConsPlusTitle"/>
        <w:jc w:val="center"/>
      </w:pPr>
      <w:r>
        <w:t>контроля (надзора) за решения и действия (бездействие),</w:t>
      </w:r>
    </w:p>
    <w:p w:rsidR="00662E03" w:rsidRDefault="00662E03">
      <w:pPr>
        <w:pStyle w:val="ConsPlusTitle"/>
        <w:jc w:val="center"/>
      </w:pPr>
      <w:r>
        <w:t>принимаемые (осуществляемые) ими в ходе осуществления</w:t>
      </w:r>
    </w:p>
    <w:p w:rsidR="00662E03" w:rsidRDefault="00662E03">
      <w:pPr>
        <w:pStyle w:val="ConsPlusTitle"/>
        <w:jc w:val="center"/>
      </w:pPr>
      <w:r>
        <w:t>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123.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662E03" w:rsidRDefault="00662E03">
      <w:pPr>
        <w:pStyle w:val="ConsPlusNormal"/>
        <w:spacing w:before="220"/>
        <w:ind w:firstLine="540"/>
        <w:jc w:val="both"/>
      </w:pPr>
      <w:r>
        <w:t>124.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662E03" w:rsidRDefault="00662E03">
      <w:pPr>
        <w:pStyle w:val="ConsPlusNormal"/>
        <w:spacing w:before="220"/>
        <w:ind w:firstLine="540"/>
        <w:jc w:val="both"/>
      </w:pPr>
      <w:r>
        <w:t xml:space="preserve">125. 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55"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 2018, N 32 (часть I), ст. 5100; N 45, ст. 6837) (далее - Федеральный закон N 79-ФЗ).</w:t>
      </w:r>
    </w:p>
    <w:p w:rsidR="00662E03" w:rsidRDefault="00662E03">
      <w:pPr>
        <w:pStyle w:val="ConsPlusNormal"/>
        <w:spacing w:before="220"/>
        <w:ind w:firstLine="540"/>
        <w:jc w:val="both"/>
      </w:pPr>
      <w:r>
        <w:t>126.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662E03" w:rsidRDefault="00662E03">
      <w:pPr>
        <w:pStyle w:val="ConsPlusNormal"/>
        <w:jc w:val="both"/>
      </w:pPr>
    </w:p>
    <w:p w:rsidR="00662E03" w:rsidRDefault="00662E03">
      <w:pPr>
        <w:pStyle w:val="ConsPlusTitle"/>
        <w:jc w:val="center"/>
        <w:outlineLvl w:val="2"/>
      </w:pPr>
      <w:r>
        <w:t>Положения, характеризующие требования к порядку</w:t>
      </w:r>
    </w:p>
    <w:p w:rsidR="00662E03" w:rsidRDefault="00662E03">
      <w:pPr>
        <w:pStyle w:val="ConsPlusTitle"/>
        <w:jc w:val="center"/>
      </w:pPr>
      <w:r>
        <w:t>и формам контроля за исполнением государственной</w:t>
      </w:r>
    </w:p>
    <w:p w:rsidR="00662E03" w:rsidRDefault="00662E03">
      <w:pPr>
        <w:pStyle w:val="ConsPlusTitle"/>
        <w:jc w:val="center"/>
      </w:pPr>
      <w:r>
        <w:t>функции, в том числе со стороны граждан,</w:t>
      </w:r>
    </w:p>
    <w:p w:rsidR="00662E03" w:rsidRDefault="00662E03">
      <w:pPr>
        <w:pStyle w:val="ConsPlusTitle"/>
        <w:jc w:val="center"/>
      </w:pPr>
      <w:r>
        <w:t>их объединений и организаций</w:t>
      </w:r>
    </w:p>
    <w:p w:rsidR="00662E03" w:rsidRDefault="00662E03">
      <w:pPr>
        <w:pStyle w:val="ConsPlusNormal"/>
        <w:jc w:val="both"/>
      </w:pPr>
    </w:p>
    <w:p w:rsidR="00662E03" w:rsidRDefault="00662E03">
      <w:pPr>
        <w:pStyle w:val="ConsPlusNormal"/>
        <w:ind w:firstLine="540"/>
        <w:jc w:val="both"/>
      </w:pPr>
      <w:r>
        <w:t>127. 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662E03" w:rsidRDefault="00662E03">
      <w:pPr>
        <w:pStyle w:val="ConsPlusNormal"/>
        <w:jc w:val="both"/>
      </w:pPr>
    </w:p>
    <w:p w:rsidR="00662E03" w:rsidRDefault="00662E03">
      <w:pPr>
        <w:pStyle w:val="ConsPlusTitle"/>
        <w:jc w:val="center"/>
        <w:outlineLvl w:val="1"/>
      </w:pPr>
      <w:r>
        <w:t>V. Досудебный (внесудебный) порядок обжалования</w:t>
      </w:r>
    </w:p>
    <w:p w:rsidR="00662E03" w:rsidRDefault="00662E03">
      <w:pPr>
        <w:pStyle w:val="ConsPlusTitle"/>
        <w:jc w:val="center"/>
      </w:pPr>
      <w:r>
        <w:t>решений и действий (бездействия) органов, осуществляющих</w:t>
      </w:r>
    </w:p>
    <w:p w:rsidR="00662E03" w:rsidRDefault="00662E03">
      <w:pPr>
        <w:pStyle w:val="ConsPlusTitle"/>
        <w:jc w:val="center"/>
      </w:pPr>
      <w:r>
        <w:t>государственный контроль (надзор),</w:t>
      </w:r>
    </w:p>
    <w:p w:rsidR="00662E03" w:rsidRDefault="00662E03">
      <w:pPr>
        <w:pStyle w:val="ConsPlusTitle"/>
        <w:jc w:val="center"/>
      </w:pPr>
      <w:r>
        <w:t>а также их должностных лиц</w:t>
      </w:r>
    </w:p>
    <w:p w:rsidR="00662E03" w:rsidRDefault="00662E03">
      <w:pPr>
        <w:pStyle w:val="ConsPlusNormal"/>
        <w:jc w:val="both"/>
      </w:pPr>
    </w:p>
    <w:p w:rsidR="00662E03" w:rsidRDefault="00662E03">
      <w:pPr>
        <w:pStyle w:val="ConsPlusTitle"/>
        <w:jc w:val="center"/>
        <w:outlineLvl w:val="2"/>
      </w:pPr>
      <w:r>
        <w:t>Информация для заинтересованных лиц об их праве</w:t>
      </w:r>
    </w:p>
    <w:p w:rsidR="00662E03" w:rsidRDefault="00662E03">
      <w:pPr>
        <w:pStyle w:val="ConsPlusTitle"/>
        <w:jc w:val="center"/>
      </w:pPr>
      <w:r>
        <w:t>на досудебное (внесудебное) обжалование действий</w:t>
      </w:r>
    </w:p>
    <w:p w:rsidR="00662E03" w:rsidRDefault="00662E03">
      <w:pPr>
        <w:pStyle w:val="ConsPlusTitle"/>
        <w:jc w:val="center"/>
      </w:pPr>
      <w:r>
        <w:t>(бездействия) и (или) решений, принятых (осуществленных)</w:t>
      </w:r>
    </w:p>
    <w:p w:rsidR="00662E03" w:rsidRDefault="00662E03">
      <w:pPr>
        <w:pStyle w:val="ConsPlusTitle"/>
        <w:jc w:val="center"/>
      </w:pPr>
      <w:r>
        <w:t>в ходе осуществления 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128.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662E03" w:rsidRDefault="00662E03">
      <w:pPr>
        <w:pStyle w:val="ConsPlusNormal"/>
        <w:jc w:val="both"/>
      </w:pPr>
    </w:p>
    <w:p w:rsidR="00662E03" w:rsidRDefault="00662E03">
      <w:pPr>
        <w:pStyle w:val="ConsPlusTitle"/>
        <w:jc w:val="center"/>
        <w:outlineLvl w:val="2"/>
      </w:pPr>
      <w:r>
        <w:t>Предмет досудебного (внесудебного) обжалования</w:t>
      </w:r>
    </w:p>
    <w:p w:rsidR="00662E03" w:rsidRDefault="00662E03">
      <w:pPr>
        <w:pStyle w:val="ConsPlusNormal"/>
        <w:jc w:val="both"/>
      </w:pPr>
    </w:p>
    <w:p w:rsidR="00662E03" w:rsidRDefault="00662E03">
      <w:pPr>
        <w:pStyle w:val="ConsPlusNormal"/>
        <w:ind w:firstLine="540"/>
        <w:jc w:val="both"/>
      </w:pPr>
      <w:r>
        <w:lastRenderedPageBreak/>
        <w:t xml:space="preserve">129. Предметом жалобы являются решения и (или) действия (бездействие) надзорного органа или его территориального органа, его должностных лиц, принятые и (или) осуществленные с нарушением требований </w:t>
      </w:r>
      <w:hyperlink r:id="rId56" w:history="1">
        <w:r>
          <w:rPr>
            <w:color w:val="0000FF"/>
          </w:rPr>
          <w:t>Закона</w:t>
        </w:r>
      </w:hyperlink>
      <w:r>
        <w:t xml:space="preserve"> Российской Федерации "О средствах массовой информации", </w:t>
      </w:r>
      <w:hyperlink r:id="rId57" w:history="1">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w:t>
      </w:r>
      <w:proofErr w:type="spellStart"/>
      <w:r>
        <w:t>РоссийскойФедерации</w:t>
      </w:r>
      <w:proofErr w:type="spellEnd"/>
      <w:r>
        <w:t>, 2009, N 12, ст. 1431; 2018, N 6, ст. 893; N 40, ст. 6142), а также настоящего Административного регламента.</w:t>
      </w:r>
    </w:p>
    <w:p w:rsidR="00662E03" w:rsidRDefault="00662E03">
      <w:pPr>
        <w:pStyle w:val="ConsPlusNormal"/>
        <w:spacing w:before="220"/>
        <w:ind w:firstLine="540"/>
        <w:jc w:val="both"/>
      </w:pPr>
      <w:r>
        <w:t>130. Заявитель может обратиться с жалобой:</w:t>
      </w:r>
    </w:p>
    <w:p w:rsidR="00662E03" w:rsidRDefault="00662E03">
      <w:pPr>
        <w:pStyle w:val="ConsPlusNormal"/>
        <w:spacing w:before="220"/>
        <w:ind w:firstLine="540"/>
        <w:jc w:val="both"/>
      </w:pPr>
      <w:r>
        <w:t>130.1. На действия (бездействие) должностных лиц надзорного органа или его территориального органа;</w:t>
      </w:r>
    </w:p>
    <w:p w:rsidR="00662E03" w:rsidRDefault="00662E03">
      <w:pPr>
        <w:pStyle w:val="ConsPlusNormal"/>
        <w:spacing w:before="220"/>
        <w:ind w:firstLine="540"/>
        <w:jc w:val="both"/>
      </w:pPr>
      <w:r>
        <w:t>130.2. На порядок проведения мероприятия по государственному контролю (надзору);</w:t>
      </w:r>
    </w:p>
    <w:p w:rsidR="00662E03" w:rsidRDefault="00662E03">
      <w:pPr>
        <w:pStyle w:val="ConsPlusNormal"/>
        <w:spacing w:before="220"/>
        <w:ind w:firstLine="540"/>
        <w:jc w:val="both"/>
      </w:pPr>
      <w:r>
        <w:t>130.3. На выводы, сделанные по результатам мероприятия по государственному контролю (надзору).</w:t>
      </w:r>
    </w:p>
    <w:p w:rsidR="00662E03" w:rsidRDefault="00662E03">
      <w:pPr>
        <w:pStyle w:val="ConsPlusNormal"/>
        <w:jc w:val="both"/>
      </w:pPr>
    </w:p>
    <w:p w:rsidR="00662E03" w:rsidRDefault="00662E03">
      <w:pPr>
        <w:pStyle w:val="ConsPlusTitle"/>
        <w:jc w:val="center"/>
        <w:outlineLvl w:val="2"/>
      </w:pPr>
      <w:r>
        <w:t>Исчерпывающий перечень оснований</w:t>
      </w:r>
    </w:p>
    <w:p w:rsidR="00662E03" w:rsidRDefault="00662E03">
      <w:pPr>
        <w:pStyle w:val="ConsPlusTitle"/>
        <w:jc w:val="center"/>
      </w:pPr>
      <w:r>
        <w:t>для приостановления рассмотрения жалобы и случаев,</w:t>
      </w:r>
    </w:p>
    <w:p w:rsidR="00662E03" w:rsidRDefault="00662E03">
      <w:pPr>
        <w:pStyle w:val="ConsPlusTitle"/>
        <w:jc w:val="center"/>
      </w:pPr>
      <w:r>
        <w:t>в которых ответ на жалобу не дается</w:t>
      </w:r>
    </w:p>
    <w:p w:rsidR="00662E03" w:rsidRDefault="00662E03">
      <w:pPr>
        <w:pStyle w:val="ConsPlusNormal"/>
        <w:jc w:val="both"/>
      </w:pPr>
    </w:p>
    <w:p w:rsidR="00662E03" w:rsidRDefault="00662E03">
      <w:pPr>
        <w:pStyle w:val="ConsPlusNormal"/>
        <w:ind w:firstLine="540"/>
        <w:jc w:val="both"/>
      </w:pPr>
      <w:r>
        <w:t>131. Приостановление рассмотрения жалобы не допускается.</w:t>
      </w:r>
    </w:p>
    <w:p w:rsidR="00662E03" w:rsidRDefault="00662E03">
      <w:pPr>
        <w:pStyle w:val="ConsPlusNormal"/>
        <w:spacing w:before="220"/>
        <w:ind w:firstLine="540"/>
        <w:jc w:val="both"/>
      </w:pPr>
      <w:r>
        <w:t>132. Ответ на жалобу не дается в случаях, если:</w:t>
      </w:r>
    </w:p>
    <w:p w:rsidR="00662E03" w:rsidRDefault="00662E03">
      <w:pPr>
        <w:pStyle w:val="ConsPlusNormal"/>
        <w:spacing w:before="220"/>
        <w:ind w:firstLine="540"/>
        <w:jc w:val="both"/>
      </w:pPr>
      <w:r>
        <w:t>132.1. В жалобе не указаны фамилия заявителя, почтовый адрес либо адрес электронной почты, по которому должен быть направлен ответ;</w:t>
      </w:r>
    </w:p>
    <w:p w:rsidR="00662E03" w:rsidRDefault="00662E03">
      <w:pPr>
        <w:pStyle w:val="ConsPlusNormal"/>
        <w:spacing w:before="220"/>
        <w:ind w:firstLine="540"/>
        <w:jc w:val="both"/>
      </w:pPr>
      <w:r>
        <w:t>132.2.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62E03" w:rsidRDefault="00662E03">
      <w:pPr>
        <w:pStyle w:val="ConsPlusNormal"/>
        <w:spacing w:before="220"/>
        <w:ind w:firstLine="540"/>
        <w:jc w:val="both"/>
      </w:pPr>
      <w:r>
        <w:t>132.3. Текст жалобы не поддается прочтению.</w:t>
      </w:r>
    </w:p>
    <w:p w:rsidR="00662E03" w:rsidRDefault="00662E03">
      <w:pPr>
        <w:pStyle w:val="ConsPlusNormal"/>
        <w:spacing w:before="220"/>
        <w:ind w:firstLine="540"/>
        <w:jc w:val="both"/>
      </w:pPr>
      <w:r>
        <w:t>133.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62E03" w:rsidRDefault="00662E03">
      <w:pPr>
        <w:pStyle w:val="ConsPlusNormal"/>
        <w:spacing w:before="220"/>
        <w:ind w:firstLine="540"/>
        <w:jc w:val="both"/>
      </w:pPr>
      <w:r>
        <w:t>134.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662E03" w:rsidRDefault="00662E03">
      <w:pPr>
        <w:pStyle w:val="ConsPlusNormal"/>
        <w:jc w:val="both"/>
      </w:pPr>
    </w:p>
    <w:p w:rsidR="00662E03" w:rsidRDefault="00662E03">
      <w:pPr>
        <w:pStyle w:val="ConsPlusTitle"/>
        <w:jc w:val="center"/>
        <w:outlineLvl w:val="2"/>
      </w:pPr>
      <w:r>
        <w:t>Основания для начала процедуры досудебного</w:t>
      </w:r>
    </w:p>
    <w:p w:rsidR="00662E03" w:rsidRDefault="00662E03">
      <w:pPr>
        <w:pStyle w:val="ConsPlusTitle"/>
        <w:jc w:val="center"/>
      </w:pPr>
      <w:r>
        <w:t>(внесудебного) обжалования</w:t>
      </w:r>
    </w:p>
    <w:p w:rsidR="00662E03" w:rsidRDefault="00662E03">
      <w:pPr>
        <w:pStyle w:val="ConsPlusNormal"/>
        <w:jc w:val="both"/>
      </w:pPr>
    </w:p>
    <w:p w:rsidR="00662E03" w:rsidRDefault="00662E03">
      <w:pPr>
        <w:pStyle w:val="ConsPlusNormal"/>
        <w:ind w:firstLine="540"/>
        <w:jc w:val="both"/>
      </w:pPr>
      <w:r>
        <w:t>135. Основанием для начала процедуры досудебного (внесудебного) обжалования является жалоба заявителя.</w:t>
      </w:r>
    </w:p>
    <w:p w:rsidR="00662E03" w:rsidRDefault="00662E03">
      <w:pPr>
        <w:pStyle w:val="ConsPlusNormal"/>
        <w:spacing w:before="220"/>
        <w:ind w:firstLine="540"/>
        <w:jc w:val="both"/>
      </w:pPr>
      <w:r>
        <w:t>136.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662E03" w:rsidRDefault="00662E03">
      <w:pPr>
        <w:pStyle w:val="ConsPlusNormal"/>
        <w:spacing w:before="220"/>
        <w:ind w:firstLine="540"/>
        <w:jc w:val="both"/>
      </w:pPr>
      <w:r>
        <w:t>137.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2E03" w:rsidRDefault="00662E03">
      <w:pPr>
        <w:pStyle w:val="ConsPlusNormal"/>
        <w:spacing w:before="220"/>
        <w:ind w:firstLine="540"/>
        <w:jc w:val="both"/>
      </w:pPr>
      <w:r>
        <w:lastRenderedPageBreak/>
        <w:t>138. В электронном виде жалоба может быть подана заявителем посредством:</w:t>
      </w:r>
    </w:p>
    <w:p w:rsidR="00662E03" w:rsidRDefault="00662E03">
      <w:pPr>
        <w:pStyle w:val="ConsPlusNormal"/>
        <w:spacing w:before="220"/>
        <w:ind w:firstLine="540"/>
        <w:jc w:val="both"/>
      </w:pPr>
      <w:r>
        <w:t>138.1. Официального сайта;</w:t>
      </w:r>
    </w:p>
    <w:p w:rsidR="00662E03" w:rsidRDefault="00662E03">
      <w:pPr>
        <w:pStyle w:val="ConsPlusNormal"/>
        <w:spacing w:before="220"/>
        <w:ind w:firstLine="540"/>
        <w:jc w:val="both"/>
      </w:pPr>
      <w:r>
        <w:t>138.2. Единого портала.</w:t>
      </w:r>
    </w:p>
    <w:p w:rsidR="00662E03" w:rsidRDefault="00662E03">
      <w:pPr>
        <w:pStyle w:val="ConsPlusNormal"/>
        <w:spacing w:before="220"/>
        <w:ind w:firstLine="540"/>
        <w:jc w:val="both"/>
      </w:pPr>
      <w:r>
        <w:t>139. Жалоба должна содержать:</w:t>
      </w:r>
    </w:p>
    <w:p w:rsidR="00662E03" w:rsidRDefault="00662E03">
      <w:pPr>
        <w:pStyle w:val="ConsPlusNormal"/>
        <w:spacing w:before="220"/>
        <w:ind w:firstLine="540"/>
        <w:jc w:val="both"/>
      </w:pPr>
      <w:r>
        <w:t>139.1.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662E03" w:rsidRDefault="00662E03">
      <w:pPr>
        <w:pStyle w:val="ConsPlusNormal"/>
        <w:spacing w:before="220"/>
        <w:ind w:firstLine="540"/>
        <w:jc w:val="both"/>
      </w:pPr>
      <w:r>
        <w:t>139.2.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62E03" w:rsidRDefault="00662E03">
      <w:pPr>
        <w:pStyle w:val="ConsPlusNormal"/>
        <w:spacing w:before="220"/>
        <w:ind w:firstLine="540"/>
        <w:jc w:val="both"/>
      </w:pPr>
      <w:r>
        <w:t>139.3.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662E03" w:rsidRDefault="00662E03">
      <w:pPr>
        <w:pStyle w:val="ConsPlusNormal"/>
        <w:spacing w:before="220"/>
        <w:ind w:firstLine="540"/>
        <w:jc w:val="both"/>
      </w:pPr>
      <w:r>
        <w:t>139.4.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662E03" w:rsidRDefault="00662E03">
      <w:pPr>
        <w:pStyle w:val="ConsPlusNormal"/>
        <w:spacing w:before="220"/>
        <w:ind w:firstLine="540"/>
        <w:jc w:val="both"/>
      </w:pPr>
      <w:r>
        <w:t>140. Жалоба подписывается подавшим ее заявителем либо его представителем.</w:t>
      </w:r>
    </w:p>
    <w:p w:rsidR="00662E03" w:rsidRDefault="00662E03">
      <w:pPr>
        <w:pStyle w:val="ConsPlusNormal"/>
        <w:spacing w:before="220"/>
        <w:ind w:firstLine="540"/>
        <w:jc w:val="both"/>
      </w:pPr>
      <w:r>
        <w:t>141.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62E03" w:rsidRDefault="00662E03">
      <w:pPr>
        <w:pStyle w:val="ConsPlusNormal"/>
        <w:spacing w:before="220"/>
        <w:ind w:firstLine="540"/>
        <w:jc w:val="both"/>
      </w:pPr>
      <w:r>
        <w:t>141.1. Оформленная в соответствии с законодательством Российской Федерации доверенность (для физических лиц);</w:t>
      </w:r>
    </w:p>
    <w:p w:rsidR="00662E03" w:rsidRDefault="00662E03">
      <w:pPr>
        <w:pStyle w:val="ConsPlusNormal"/>
        <w:spacing w:before="220"/>
        <w:ind w:firstLine="540"/>
        <w:jc w:val="both"/>
      </w:pPr>
      <w:r>
        <w:t>141.2.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62E03" w:rsidRDefault="00662E03">
      <w:pPr>
        <w:pStyle w:val="ConsPlusNormal"/>
        <w:spacing w:before="220"/>
        <w:ind w:firstLine="540"/>
        <w:jc w:val="both"/>
      </w:pPr>
      <w:r>
        <w:t>141.3.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2E03" w:rsidRDefault="00662E03">
      <w:pPr>
        <w:pStyle w:val="ConsPlusNormal"/>
        <w:spacing w:before="220"/>
        <w:ind w:firstLine="540"/>
        <w:jc w:val="both"/>
      </w:pPr>
      <w:r>
        <w:t>142.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662E03" w:rsidRDefault="00662E03">
      <w:pPr>
        <w:pStyle w:val="ConsPlusNormal"/>
        <w:jc w:val="both"/>
      </w:pPr>
    </w:p>
    <w:p w:rsidR="00662E03" w:rsidRDefault="00662E03">
      <w:pPr>
        <w:pStyle w:val="ConsPlusTitle"/>
        <w:jc w:val="center"/>
        <w:outlineLvl w:val="2"/>
      </w:pPr>
      <w:r>
        <w:t>Права заинтересованных лиц на получение</w:t>
      </w:r>
    </w:p>
    <w:p w:rsidR="00662E03" w:rsidRDefault="00662E03">
      <w:pPr>
        <w:pStyle w:val="ConsPlusTitle"/>
        <w:jc w:val="center"/>
      </w:pPr>
      <w:r>
        <w:t>информации и документов, необходимых для обоснования</w:t>
      </w:r>
    </w:p>
    <w:p w:rsidR="00662E03" w:rsidRDefault="00662E03">
      <w:pPr>
        <w:pStyle w:val="ConsPlusTitle"/>
        <w:jc w:val="center"/>
      </w:pPr>
      <w:r>
        <w:t>и рассмотрения жалобы</w:t>
      </w:r>
    </w:p>
    <w:p w:rsidR="00662E03" w:rsidRDefault="00662E03">
      <w:pPr>
        <w:pStyle w:val="ConsPlusNormal"/>
        <w:jc w:val="both"/>
      </w:pPr>
    </w:p>
    <w:p w:rsidR="00662E03" w:rsidRDefault="00662E03">
      <w:pPr>
        <w:pStyle w:val="ConsPlusNormal"/>
        <w:ind w:firstLine="540"/>
        <w:jc w:val="both"/>
      </w:pPr>
      <w:r>
        <w:t>143.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662E03" w:rsidRDefault="00662E03">
      <w:pPr>
        <w:pStyle w:val="ConsPlusNormal"/>
        <w:jc w:val="both"/>
      </w:pPr>
    </w:p>
    <w:p w:rsidR="00662E03" w:rsidRDefault="00662E03">
      <w:pPr>
        <w:pStyle w:val="ConsPlusTitle"/>
        <w:jc w:val="center"/>
        <w:outlineLvl w:val="2"/>
      </w:pPr>
      <w:r>
        <w:t>Органы государственной власти, организации и уполномоченные</w:t>
      </w:r>
    </w:p>
    <w:p w:rsidR="00662E03" w:rsidRDefault="00662E03">
      <w:pPr>
        <w:pStyle w:val="ConsPlusTitle"/>
        <w:jc w:val="center"/>
      </w:pPr>
      <w:r>
        <w:t>на рассмотрение жалобы лица, которым может быть направлена</w:t>
      </w:r>
    </w:p>
    <w:p w:rsidR="00662E03" w:rsidRDefault="00662E03">
      <w:pPr>
        <w:pStyle w:val="ConsPlusTitle"/>
        <w:jc w:val="center"/>
      </w:pPr>
      <w:r>
        <w:t>жалоба заявителя в досудебном (внесудебном) порядке</w:t>
      </w:r>
    </w:p>
    <w:p w:rsidR="00662E03" w:rsidRDefault="00662E03">
      <w:pPr>
        <w:pStyle w:val="ConsPlusNormal"/>
        <w:jc w:val="both"/>
      </w:pPr>
    </w:p>
    <w:p w:rsidR="00662E03" w:rsidRDefault="00662E03">
      <w:pPr>
        <w:pStyle w:val="ConsPlusNormal"/>
        <w:ind w:firstLine="540"/>
        <w:jc w:val="both"/>
      </w:pPr>
      <w:r>
        <w:t>144.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662E03" w:rsidRDefault="00662E03">
      <w:pPr>
        <w:pStyle w:val="ConsPlusNormal"/>
        <w:spacing w:before="220"/>
        <w:ind w:firstLine="540"/>
        <w:jc w:val="both"/>
      </w:pPr>
      <w:r>
        <w:t>145. Жалобы на решения, принятые руководителями территориальных органов, подаются в надзорный орган.</w:t>
      </w:r>
    </w:p>
    <w:p w:rsidR="00662E03" w:rsidRDefault="00662E03">
      <w:pPr>
        <w:pStyle w:val="ConsPlusNormal"/>
        <w:spacing w:before="220"/>
        <w:ind w:firstLine="540"/>
        <w:jc w:val="both"/>
      </w:pPr>
      <w:r>
        <w:t>146.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662E03" w:rsidRDefault="00662E03">
      <w:pPr>
        <w:pStyle w:val="ConsPlusNormal"/>
        <w:spacing w:before="220"/>
        <w:ind w:firstLine="540"/>
        <w:jc w:val="both"/>
      </w:pPr>
      <w:r>
        <w:t>147.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662E03" w:rsidRDefault="00662E03">
      <w:pPr>
        <w:pStyle w:val="ConsPlusNormal"/>
        <w:spacing w:before="220"/>
        <w:ind w:firstLine="540"/>
        <w:jc w:val="both"/>
      </w:pPr>
      <w:r>
        <w:t>148.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662E03" w:rsidRDefault="00662E03">
      <w:pPr>
        <w:pStyle w:val="ConsPlusNormal"/>
        <w:spacing w:before="220"/>
        <w:ind w:firstLine="540"/>
        <w:jc w:val="both"/>
      </w:pPr>
      <w:r>
        <w:t>149.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662E03" w:rsidRDefault="00662E03">
      <w:pPr>
        <w:pStyle w:val="ConsPlusNormal"/>
        <w:spacing w:before="220"/>
        <w:ind w:firstLine="540"/>
        <w:jc w:val="both"/>
      </w:pPr>
      <w:r>
        <w:t>150. 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
    <w:p w:rsidR="00662E03" w:rsidRDefault="00662E03">
      <w:pPr>
        <w:pStyle w:val="ConsPlusNormal"/>
        <w:jc w:val="both"/>
      </w:pPr>
    </w:p>
    <w:p w:rsidR="00662E03" w:rsidRDefault="00662E03">
      <w:pPr>
        <w:pStyle w:val="ConsPlusTitle"/>
        <w:jc w:val="center"/>
        <w:outlineLvl w:val="2"/>
      </w:pPr>
      <w:r>
        <w:t>Сроки рассмотрения жалобы</w:t>
      </w:r>
    </w:p>
    <w:p w:rsidR="00662E03" w:rsidRDefault="00662E03">
      <w:pPr>
        <w:pStyle w:val="ConsPlusNormal"/>
        <w:jc w:val="both"/>
      </w:pPr>
    </w:p>
    <w:p w:rsidR="00662E03" w:rsidRDefault="00662E03">
      <w:pPr>
        <w:pStyle w:val="ConsPlusNormal"/>
        <w:ind w:firstLine="540"/>
        <w:jc w:val="both"/>
      </w:pPr>
      <w:r>
        <w:t>151. Жалоба, поступившая в надзорный орган или территориальный орган, подлежит регистрации не позднее следующего рабочего дня с даты ее поступления.</w:t>
      </w:r>
    </w:p>
    <w:p w:rsidR="00662E03" w:rsidRDefault="00662E03">
      <w:pPr>
        <w:pStyle w:val="ConsPlusNormal"/>
        <w:spacing w:before="220"/>
        <w:ind w:firstLine="540"/>
        <w:jc w:val="both"/>
      </w:pPr>
      <w:r>
        <w:t>152. Жалоба подлежит рассмотрению должностным лицом, наделенным полномочиями по рассмотрению жалоб, в течение тридцати рабочих дней с даты ее регистрации.</w:t>
      </w:r>
    </w:p>
    <w:p w:rsidR="00662E03" w:rsidRDefault="00662E03">
      <w:pPr>
        <w:pStyle w:val="ConsPlusNormal"/>
        <w:jc w:val="both"/>
      </w:pPr>
    </w:p>
    <w:p w:rsidR="00662E03" w:rsidRDefault="00662E03">
      <w:pPr>
        <w:pStyle w:val="ConsPlusTitle"/>
        <w:jc w:val="center"/>
        <w:outlineLvl w:val="2"/>
      </w:pPr>
      <w:r>
        <w:t>Результат досудебного (внесудебного) обжалования</w:t>
      </w:r>
    </w:p>
    <w:p w:rsidR="00662E03" w:rsidRDefault="00662E03">
      <w:pPr>
        <w:pStyle w:val="ConsPlusNormal"/>
        <w:jc w:val="both"/>
      </w:pPr>
    </w:p>
    <w:p w:rsidR="00662E03" w:rsidRDefault="00662E03">
      <w:pPr>
        <w:pStyle w:val="ConsPlusNormal"/>
        <w:ind w:firstLine="540"/>
        <w:jc w:val="both"/>
      </w:pPr>
      <w:bookmarkStart w:id="4" w:name="P475"/>
      <w:bookmarkEnd w:id="4"/>
      <w:r>
        <w:t>153. По результатам рассмотрения жалобы принимается одно из следующих решений:</w:t>
      </w:r>
    </w:p>
    <w:p w:rsidR="00662E03" w:rsidRDefault="00662E03">
      <w:pPr>
        <w:pStyle w:val="ConsPlusNormal"/>
        <w:spacing w:before="220"/>
        <w:ind w:firstLine="540"/>
        <w:jc w:val="both"/>
      </w:pPr>
      <w:r>
        <w:t>153.1. Удовлетворение жалобы заявителя;</w:t>
      </w:r>
    </w:p>
    <w:p w:rsidR="00662E03" w:rsidRDefault="00662E03">
      <w:pPr>
        <w:pStyle w:val="ConsPlusNormal"/>
        <w:spacing w:before="220"/>
        <w:ind w:firstLine="540"/>
        <w:jc w:val="both"/>
      </w:pPr>
      <w:r>
        <w:t>153.2. Частичное удовлетворение жалобы заявителя;</w:t>
      </w:r>
    </w:p>
    <w:p w:rsidR="00662E03" w:rsidRDefault="00662E03">
      <w:pPr>
        <w:pStyle w:val="ConsPlusNormal"/>
        <w:spacing w:before="220"/>
        <w:ind w:firstLine="540"/>
        <w:jc w:val="both"/>
      </w:pPr>
      <w:r>
        <w:t>153.3. Отказ в удовлетворении жалобы заявителя.</w:t>
      </w:r>
    </w:p>
    <w:p w:rsidR="00662E03" w:rsidRDefault="00662E03">
      <w:pPr>
        <w:pStyle w:val="ConsPlusNormal"/>
        <w:spacing w:before="220"/>
        <w:ind w:firstLine="540"/>
        <w:jc w:val="both"/>
      </w:pPr>
      <w:r>
        <w:t>154. В решении о результатах рассмотрения жалобы указываются:</w:t>
      </w:r>
    </w:p>
    <w:p w:rsidR="00662E03" w:rsidRDefault="00662E03">
      <w:pPr>
        <w:pStyle w:val="ConsPlusNormal"/>
        <w:spacing w:before="220"/>
        <w:ind w:firstLine="540"/>
        <w:jc w:val="both"/>
      </w:pPr>
      <w:r>
        <w:t xml:space="preserve">154.1. Наименование органа, рассмотревшего жалобу, должность, фамилия, имя, отчество </w:t>
      </w:r>
      <w:r>
        <w:lastRenderedPageBreak/>
        <w:t>(при наличии) его должностного лица, принявшего решение по жалобе;</w:t>
      </w:r>
    </w:p>
    <w:p w:rsidR="00662E03" w:rsidRDefault="00662E03">
      <w:pPr>
        <w:pStyle w:val="ConsPlusNormal"/>
        <w:spacing w:before="220"/>
        <w:ind w:firstLine="540"/>
        <w:jc w:val="both"/>
      </w:pPr>
      <w:r>
        <w:t>154.2. Фамилия, имя, отчество (при наличии) или наименование заявителя;</w:t>
      </w:r>
    </w:p>
    <w:p w:rsidR="00662E03" w:rsidRDefault="00662E03">
      <w:pPr>
        <w:pStyle w:val="ConsPlusNormal"/>
        <w:spacing w:before="220"/>
        <w:ind w:firstLine="540"/>
        <w:jc w:val="both"/>
      </w:pPr>
      <w:r>
        <w:t>154.3. Основания для принятия решения по жалобе;</w:t>
      </w:r>
    </w:p>
    <w:p w:rsidR="00662E03" w:rsidRDefault="00662E03">
      <w:pPr>
        <w:pStyle w:val="ConsPlusNormal"/>
        <w:spacing w:before="220"/>
        <w:ind w:firstLine="540"/>
        <w:jc w:val="both"/>
      </w:pPr>
      <w:r>
        <w:t>154.4. Принятое по жалобе решение;</w:t>
      </w:r>
    </w:p>
    <w:p w:rsidR="00662E03" w:rsidRDefault="00662E03">
      <w:pPr>
        <w:pStyle w:val="ConsPlusNormal"/>
        <w:spacing w:before="220"/>
        <w:ind w:firstLine="540"/>
        <w:jc w:val="both"/>
      </w:pPr>
      <w:r>
        <w:t>154.5. Сведения о порядке обжалования принятого по жалобе решения.</w:t>
      </w:r>
    </w:p>
    <w:p w:rsidR="00662E03" w:rsidRDefault="00662E03">
      <w:pPr>
        <w:pStyle w:val="ConsPlusNormal"/>
        <w:spacing w:before="220"/>
        <w:ind w:firstLine="540"/>
        <w:jc w:val="both"/>
      </w:pPr>
      <w:r>
        <w:t xml:space="preserve">155. Не позднее дня, следующего за днем принятия одного из указанных в </w:t>
      </w:r>
      <w:hyperlink w:anchor="P475" w:history="1">
        <w:r>
          <w:rPr>
            <w:color w:val="0000FF"/>
          </w:rPr>
          <w:t>пункте 153</w:t>
        </w:r>
      </w:hyperlink>
      <w: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662E03" w:rsidRDefault="00662E03">
      <w:pPr>
        <w:pStyle w:val="ConsPlusNormal"/>
        <w:spacing w:before="220"/>
        <w:ind w:firstLine="540"/>
        <w:jc w:val="both"/>
      </w:pPr>
      <w:r>
        <w:t>156. Заявитель вправе обжаловать решение по жалобе в порядке, предусмотренном законодательством Российской Федерации.</w:t>
      </w:r>
    </w:p>
    <w:p w:rsidR="00662E03" w:rsidRDefault="00662E03">
      <w:pPr>
        <w:pStyle w:val="ConsPlusNormal"/>
        <w:spacing w:before="220"/>
        <w:ind w:firstLine="540"/>
        <w:jc w:val="both"/>
      </w:pPr>
      <w:r>
        <w:t xml:space="preserve">157.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58" w:history="1">
        <w:r>
          <w:rPr>
            <w:color w:val="0000FF"/>
          </w:rPr>
          <w:t>законом</w:t>
        </w:r>
      </w:hyperlink>
      <w:r>
        <w:t xml:space="preserve"> N 79-ФЗ.</w:t>
      </w:r>
    </w:p>
    <w:p w:rsidR="00662E03" w:rsidRDefault="00662E03">
      <w:pPr>
        <w:pStyle w:val="ConsPlusNormal"/>
        <w:jc w:val="both"/>
      </w:pPr>
    </w:p>
    <w:p w:rsidR="00662E03" w:rsidRDefault="00662E03">
      <w:pPr>
        <w:pStyle w:val="ConsPlusNormal"/>
        <w:jc w:val="both"/>
      </w:pPr>
    </w:p>
    <w:p w:rsidR="00662E03" w:rsidRDefault="00662E03">
      <w:pPr>
        <w:pStyle w:val="ConsPlusNormal"/>
        <w:pBdr>
          <w:top w:val="single" w:sz="6" w:space="0" w:color="auto"/>
        </w:pBdr>
        <w:spacing w:before="100" w:after="100"/>
        <w:jc w:val="both"/>
        <w:rPr>
          <w:sz w:val="2"/>
          <w:szCs w:val="2"/>
        </w:rPr>
      </w:pPr>
    </w:p>
    <w:p w:rsidR="00A52B4F" w:rsidRDefault="00A52B4F">
      <w:bookmarkStart w:id="5" w:name="_GoBack"/>
      <w:bookmarkEnd w:id="5"/>
    </w:p>
    <w:sectPr w:rsidR="00A52B4F" w:rsidSect="00CF6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defaultTabStop w:val="708"/>
  <w:characterSpacingControl w:val="doNotCompress"/>
  <w:compat/>
  <w:rsids>
    <w:rsidRoot w:val="00662E03"/>
    <w:rsid w:val="005E380C"/>
    <w:rsid w:val="00662E03"/>
    <w:rsid w:val="00A52B4F"/>
    <w:rsid w:val="00A64C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E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E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517DDEFB890F4F16888814C27960F9E3C99E0188F9D566499F8B95F8633404172A662C80E17B048EA29AE4BE1495160CDA6C3B66A24C9Bq3M4L" TargetMode="External"/><Relationship Id="rId18" Type="http://schemas.openxmlformats.org/officeDocument/2006/relationships/hyperlink" Target="consultantplus://offline/ref=00517DDEFB890F4F16888814C27960F9E1C0910488FFD566499F8B95F8633404172A662C80E17B018AA29AE4BE1495160CDA6C3B66A24C9Bq3M4L" TargetMode="External"/><Relationship Id="rId26" Type="http://schemas.openxmlformats.org/officeDocument/2006/relationships/hyperlink" Target="consultantplus://offline/ref=00517DDEFB890F4F16888814C27960F9E3CA980288F8D566499F8B95F8633404052A3E2081E665048DB7CCB5FBq4M8L" TargetMode="External"/><Relationship Id="rId39" Type="http://schemas.openxmlformats.org/officeDocument/2006/relationships/hyperlink" Target="consultantplus://offline/ref=00517DDEFB890F4F16888814C27960F9E2C89E058DFDD566499F8B95F8633404052A3E2081E665048DB7CCB5FBq4M8L" TargetMode="External"/><Relationship Id="rId21" Type="http://schemas.openxmlformats.org/officeDocument/2006/relationships/hyperlink" Target="consultantplus://offline/ref=00517DDEFB890F4F16888814C27960F9E2C899048CFED566499F8B95F8633404052A3E2081E665048DB7CCB5FBq4M8L" TargetMode="External"/><Relationship Id="rId34" Type="http://schemas.openxmlformats.org/officeDocument/2006/relationships/hyperlink" Target="consultantplus://offline/ref=00517DDEFB890F4F16888814C27960F9E3CA980288F8D566499F8B95F8633404172A662E89E97050D8ED9BB8FB4686170FDA6E3F79qAM9L" TargetMode="External"/><Relationship Id="rId42" Type="http://schemas.openxmlformats.org/officeDocument/2006/relationships/hyperlink" Target="consultantplus://offline/ref=00517DDEFB890F4F16888814C27960F9E3CA99028EFBD566499F8B95F8633404172A662C80E17B008DA29AE4BE1495160CDA6C3B66A24C9Bq3M4L" TargetMode="External"/><Relationship Id="rId47" Type="http://schemas.openxmlformats.org/officeDocument/2006/relationships/hyperlink" Target="consultantplus://offline/ref=00517DDEFB890F4F16888814C27960F9E2C19E0789F9D566499F8B95F8633404172A662C84E87050D8ED9BB8FB4686170FDA6E3F79qAM9L" TargetMode="External"/><Relationship Id="rId50" Type="http://schemas.openxmlformats.org/officeDocument/2006/relationships/hyperlink" Target="consultantplus://offline/ref=00517DDEFB890F4F16888814C27960F9E2C19E0789F9D566499F8B95F8633404052A3E2081E665048DB7CCB5FBq4M8L" TargetMode="External"/><Relationship Id="rId55" Type="http://schemas.openxmlformats.org/officeDocument/2006/relationships/hyperlink" Target="consultantplus://offline/ref=FED434C733C4E5E47CCEF4F41030DE8B4EE715E29382F9755082A1B78871DFAF5EAD1B7EA4CA01393246E63A04r8M8L" TargetMode="External"/><Relationship Id="rId7" Type="http://schemas.openxmlformats.org/officeDocument/2006/relationships/hyperlink" Target="consultantplus://offline/ref=00517DDEFB890F4F16888814C27960F9E2CA980E8FF8D566499F8B95F8633404052A3E2081E665048DB7CCB5FBq4M8L" TargetMode="External"/><Relationship Id="rId2" Type="http://schemas.openxmlformats.org/officeDocument/2006/relationships/settings" Target="settings.xml"/><Relationship Id="rId16" Type="http://schemas.openxmlformats.org/officeDocument/2006/relationships/hyperlink" Target="consultantplus://offline/ref=00517DDEFB890F4F16888814C27960F9E3CA980288F8D566499F8B95F8633404172A662E89E27050D8ED9BB8FB4686170FDA6E3F79qAM9L" TargetMode="External"/><Relationship Id="rId20" Type="http://schemas.openxmlformats.org/officeDocument/2006/relationships/hyperlink" Target="consultantplus://offline/ref=00517DDEFB890F4F16888814C27960F9E3CA980288F8D566499F8B95F8633404172A662E81E97050D8ED9BB8FB4686170FDA6E3F79qAM9L" TargetMode="External"/><Relationship Id="rId29" Type="http://schemas.openxmlformats.org/officeDocument/2006/relationships/hyperlink" Target="consultantplus://offline/ref=00517DDEFB890F4F16888814C27960F9E3CA980288F8D566499F8B95F8633404172A662C80E17A0280A29AE4BE1495160CDA6C3B66A24C9Bq3M4L" TargetMode="External"/><Relationship Id="rId41" Type="http://schemas.openxmlformats.org/officeDocument/2006/relationships/hyperlink" Target="consultantplus://offline/ref=00517DDEFB890F4F16888814C27960F9E3CA980288F8D566499F8B95F8633404172A662E89E27050D8ED9BB8FB4686170FDA6E3F79qAM9L" TargetMode="External"/><Relationship Id="rId54" Type="http://schemas.openxmlformats.org/officeDocument/2006/relationships/hyperlink" Target="consultantplus://offline/ref=00517DDEFB890F4F16888814C27960F9E2CA980E8FF8D566499F8B95F8633404052A3E2081E665048DB7CCB5FBq4M8L" TargetMode="External"/><Relationship Id="rId1" Type="http://schemas.openxmlformats.org/officeDocument/2006/relationships/styles" Target="styles.xml"/><Relationship Id="rId6" Type="http://schemas.openxmlformats.org/officeDocument/2006/relationships/hyperlink" Target="consultantplus://offline/ref=00517DDEFB890F4F16888814C27960F9E2C19E0789F9D566499F8B95F8633404052A3E2081E665048DB7CCB5FBq4M8L" TargetMode="External"/><Relationship Id="rId11" Type="http://schemas.openxmlformats.org/officeDocument/2006/relationships/hyperlink" Target="consultantplus://offline/ref=00517DDEFB890F4F16888814C27960F9E3CA99038AFDD566499F8B95F8633404172A662C88E77C0FDDF88AE0F7409F090BC0723D78A1q4M5L" TargetMode="External"/><Relationship Id="rId24" Type="http://schemas.openxmlformats.org/officeDocument/2006/relationships/hyperlink" Target="consultantplus://offline/ref=00517DDEFB890F4F16888814C27960F9E3CA980288F8D566499F8B95F8633404172A662C80E17A058CA29AE4BE1495160CDA6C3B66A24C9Bq3M4L" TargetMode="External"/><Relationship Id="rId32" Type="http://schemas.openxmlformats.org/officeDocument/2006/relationships/hyperlink" Target="consultantplus://offline/ref=00517DDEFB890F4F16888814C27960F9E3CA980288F8D566499F8B95F8633404172A662F85E67050D8ED9BB8FB4686170FDA6E3F79qAM9L" TargetMode="External"/><Relationship Id="rId37" Type="http://schemas.openxmlformats.org/officeDocument/2006/relationships/hyperlink" Target="consultantplus://offline/ref=00517DDEFB890F4F16888814C27960F9E3CA980288F8D566499F8B95F8633404172A662C80E17A0280A29AE4BE1495160CDA6C3B66A24C9Bq3M4L" TargetMode="External"/><Relationship Id="rId40" Type="http://schemas.openxmlformats.org/officeDocument/2006/relationships/hyperlink" Target="consultantplus://offline/ref=00517DDEFB890F4F16888814C27960F9E3CA980288F8D566499F8B95F8633404172A662E89E07050D8ED9BB8FB4686170FDA6E3F79qAM9L" TargetMode="External"/><Relationship Id="rId45" Type="http://schemas.openxmlformats.org/officeDocument/2006/relationships/hyperlink" Target="consultantplus://offline/ref=00517DDEFB890F4F16888814C27960F9E2C19E0789F9D566499F8B95F8633404172A662C85E57050D8ED9BB8FB4686170FDA6E3F79qAM9L" TargetMode="External"/><Relationship Id="rId53" Type="http://schemas.openxmlformats.org/officeDocument/2006/relationships/hyperlink" Target="consultantplus://offline/ref=00517DDEFB890F4F16888814C27960F9E1C0910488FFD566499F8B95F8633404172A662C80E17B018AA29AE4BE1495160CDA6C3B66A24C9Bq3M4L" TargetMode="External"/><Relationship Id="rId58" Type="http://schemas.openxmlformats.org/officeDocument/2006/relationships/hyperlink" Target="consultantplus://offline/ref=FED434C733C4E5E47CCEF4F41030DE8B4EE715E29382F9755082A1B78871DFAF5EAD1B7EA4CA01393246E63A04r8M8L" TargetMode="External"/><Relationship Id="rId5" Type="http://schemas.openxmlformats.org/officeDocument/2006/relationships/hyperlink" Target="consultantplus://offline/ref=00517DDEFB890F4F16888814C27960F9E3C991028AFED566499F8B95F8633404172A662C80E17B0780A29AE4BE1495160CDA6C3B66A24C9Bq3M4L" TargetMode="External"/><Relationship Id="rId15" Type="http://schemas.openxmlformats.org/officeDocument/2006/relationships/hyperlink" Target="consultantplus://offline/ref=00517DDEFB890F4F16888814C27960F9E3CA980288F8D566499F8B95F8633404172A662E89E07050D8ED9BB8FB4686170FDA6E3F79qAM9L" TargetMode="External"/><Relationship Id="rId23" Type="http://schemas.openxmlformats.org/officeDocument/2006/relationships/hyperlink" Target="consultantplus://offline/ref=00517DDEFB890F4F16888814C27960F9E3C99E0F87F6D566499F8B95F8633404172A662C80E17B0480A29AE4BE1495160CDA6C3B66A24C9Bq3M4L" TargetMode="External"/><Relationship Id="rId28" Type="http://schemas.openxmlformats.org/officeDocument/2006/relationships/hyperlink" Target="consultantplus://offline/ref=00517DDEFB890F4F16888814C27960F9E3CA980288F8D566499F8B95F8633404172A662C80E17A018EA29AE4BE1495160CDA6C3B66A24C9Bq3M4L" TargetMode="External"/><Relationship Id="rId36" Type="http://schemas.openxmlformats.org/officeDocument/2006/relationships/hyperlink" Target="consultantplus://offline/ref=00517DDEFB890F4F16888814C27960F9E3CA980288F8D566499F8B95F8633404172A662C80E17A018EA29AE4BE1495160CDA6C3B66A24C9Bq3M4L" TargetMode="External"/><Relationship Id="rId49" Type="http://schemas.openxmlformats.org/officeDocument/2006/relationships/hyperlink" Target="consultantplus://offline/ref=00517DDEFB890F4F16888814C27960F9E3CA99038AFDD566499F8B95F8633404052A3E2081E665048DB7CCB5FBq4M8L" TargetMode="External"/><Relationship Id="rId57" Type="http://schemas.openxmlformats.org/officeDocument/2006/relationships/hyperlink" Target="consultantplus://offline/ref=FED434C733C4E5E47CCEF4F41030DE8B4EE61CEE9184F9755082A1B78871DFAF4CAD4372A5CD1F3B3E53B06B41D4A81B93C69AF665D3A702r1M3L" TargetMode="External"/><Relationship Id="rId61" Type="http://schemas.microsoft.com/office/2007/relationships/stylesWithEffects" Target="stylesWithEffects.xml"/><Relationship Id="rId10" Type="http://schemas.openxmlformats.org/officeDocument/2006/relationships/hyperlink" Target="consultantplus://offline/ref=00517DDEFB890F4F16888814C27960F9E1CE98028AFBD566499F8B95F8633404172A662C80E17B0588A29AE4BE1495160CDA6C3B66A24C9Bq3M4L" TargetMode="External"/><Relationship Id="rId19" Type="http://schemas.openxmlformats.org/officeDocument/2006/relationships/hyperlink" Target="consultantplus://offline/ref=00517DDEFB890F4F16888814C27960F9E2C19E0789F9D566499F8B95F8633404172A662C84E87050D8ED9BB8FB4686170FDA6E3F79qAM9L" TargetMode="External"/><Relationship Id="rId31" Type="http://schemas.openxmlformats.org/officeDocument/2006/relationships/hyperlink" Target="consultantplus://offline/ref=00517DDEFB890F4F16888814C27960F9E3CA980288F8D566499F8B95F8633404172A662F85E77050D8ED9BB8FB4686170FDA6E3F79qAM9L" TargetMode="External"/><Relationship Id="rId44" Type="http://schemas.openxmlformats.org/officeDocument/2006/relationships/hyperlink" Target="consultantplus://offline/ref=00517DDEFB890F4F16888814C27960F9E2C19E0789F9D566499F8B95F8633404052A3E2081E665048DB7CCB5FBq4M8L" TargetMode="External"/><Relationship Id="rId52" Type="http://schemas.openxmlformats.org/officeDocument/2006/relationships/hyperlink" Target="consultantplus://offline/ref=00517DDEFB890F4F16888814C27960F9E2C19E0789F9D566499F8B95F8633404172A662C80E17A048FA29AE4BE1495160CDA6C3B66A24C9Bq3M4L" TargetMode="External"/><Relationship Id="rId60" Type="http://schemas.openxmlformats.org/officeDocument/2006/relationships/theme" Target="theme/theme1.xml"/><Relationship Id="rId4" Type="http://schemas.openxmlformats.org/officeDocument/2006/relationships/hyperlink" Target="consultantplus://offline/ref=00517DDEFB890F4F16888814C27960F9E3C9980086FAD566499F8B95F8633404172A662F86E07050D8ED9BB8FB4686170FDA6E3F79qAM9L" TargetMode="External"/><Relationship Id="rId9" Type="http://schemas.openxmlformats.org/officeDocument/2006/relationships/hyperlink" Target="consultantplus://offline/ref=00517DDEFB890F4F16888814C27960F9E1C0910488FFD566499F8B95F8633404172A662C80E17B018AA29AE4BE1495160CDA6C3B66A24C9Bq3M4L" TargetMode="External"/><Relationship Id="rId14" Type="http://schemas.openxmlformats.org/officeDocument/2006/relationships/hyperlink" Target="consultantplus://offline/ref=00517DDEFB890F4F16888814C27960F9E3CA980288F8D566499F8B95F8633404172A662C80E1790281A29AE4BE1495160CDA6C3B66A24C9Bq3M4L" TargetMode="External"/><Relationship Id="rId22" Type="http://schemas.openxmlformats.org/officeDocument/2006/relationships/hyperlink" Target="consultantplus://offline/ref=00517DDEFB890F4F16888814C27960F9E3C99E0188F9D566499F8B95F8633404172A662C80E17B048EA29AE4BE1495160CDA6C3B66A24C9Bq3M4L" TargetMode="External"/><Relationship Id="rId27" Type="http://schemas.openxmlformats.org/officeDocument/2006/relationships/hyperlink" Target="consultantplus://offline/ref=00517DDEFB890F4F16888814C27960F9E3CA980288F8D566499F8B95F8633404172A662C80E17A058CA29AE4BE1495160CDA6C3B66A24C9Bq3M4L" TargetMode="External"/><Relationship Id="rId30" Type="http://schemas.openxmlformats.org/officeDocument/2006/relationships/hyperlink" Target="consultantplus://offline/ref=00517DDEFB890F4F16888814C27960F9E2C19E0789F9D566499F8B95F8633404052A3E2081E665048DB7CCB5FBq4M8L" TargetMode="External"/><Relationship Id="rId35" Type="http://schemas.openxmlformats.org/officeDocument/2006/relationships/hyperlink" Target="consultantplus://offline/ref=00517DDEFB890F4F16888814C27960F9E3CA980288F8D566499F8B95F8633404172A662E81E97050D8ED9BB8FB4686170FDA6E3F79qAM9L" TargetMode="External"/><Relationship Id="rId43" Type="http://schemas.openxmlformats.org/officeDocument/2006/relationships/hyperlink" Target="consultantplus://offline/ref=00517DDEFB890F4F16888814C27960F9E2C19E0789F9D566499F8B95F8633404172A662C84E87050D8ED9BB8FB4686170FDA6E3F79qAM9L" TargetMode="External"/><Relationship Id="rId48" Type="http://schemas.openxmlformats.org/officeDocument/2006/relationships/hyperlink" Target="consultantplus://offline/ref=00517DDEFB890F4F16888814C27960F9E1CE98028AFBD566499F8B95F8633404172A662C80E17B0588A29AE4BE1495160CDA6C3B66A24C9Bq3M4L" TargetMode="External"/><Relationship Id="rId56" Type="http://schemas.openxmlformats.org/officeDocument/2006/relationships/hyperlink" Target="consultantplus://offline/ref=FED434C733C4E5E47CCEF4F41030DE8B4FEE13EB9283F9755082A1B78871DFAF5EAD1B7EA4CA01393246E63A04r8M8L" TargetMode="External"/><Relationship Id="rId8" Type="http://schemas.openxmlformats.org/officeDocument/2006/relationships/hyperlink" Target="consultantplus://offline/ref=00517DDEFB890F4F16888814C27960F9E2C19E0789F9D566499F8B95F8633404172A662C80E17A048FA29AE4BE1495160CDA6C3B66A24C9Bq3M4L" TargetMode="External"/><Relationship Id="rId51" Type="http://schemas.openxmlformats.org/officeDocument/2006/relationships/hyperlink" Target="consultantplus://offline/ref=00517DDEFB890F4F16888814C27960F9E2C19E0789F9D566499F8B95F8633404052A3E2081E665048DB7CCB5FBq4M8L" TargetMode="External"/><Relationship Id="rId3" Type="http://schemas.openxmlformats.org/officeDocument/2006/relationships/webSettings" Target="webSettings.xml"/><Relationship Id="rId12" Type="http://schemas.openxmlformats.org/officeDocument/2006/relationships/hyperlink" Target="consultantplus://offline/ref=00517DDEFB890F4F16888814C27960F9E3CA99038AFDD566499F8B95F8633404172A662C80E37E0D8CA29AE4BE1495160CDA6C3B66A24C9Bq3M4L" TargetMode="External"/><Relationship Id="rId17" Type="http://schemas.openxmlformats.org/officeDocument/2006/relationships/hyperlink" Target="consultantplus://offline/ref=00517DDEFB890F4F16888814C27960F9E2C19E0789F9D566499F8B95F8633404172A662C80E17A048FA29AE4BE1495160CDA6C3B66A24C9Bq3M4L" TargetMode="External"/><Relationship Id="rId25" Type="http://schemas.openxmlformats.org/officeDocument/2006/relationships/hyperlink" Target="consultantplus://offline/ref=00517DDEFB890F4F16888814C27960F9E3C99A068CFBD566499F8B95F8633404052A3E2081E665048DB7CCB5FBq4M8L" TargetMode="External"/><Relationship Id="rId33" Type="http://schemas.openxmlformats.org/officeDocument/2006/relationships/hyperlink" Target="consultantplus://offline/ref=00517DDEFB890F4F16888814C27960F9E3CA980288F8D566499F8B95F8633404172A662E85E47050D8ED9BB8FB4686170FDA6E3F79qAM9L" TargetMode="External"/><Relationship Id="rId38" Type="http://schemas.openxmlformats.org/officeDocument/2006/relationships/hyperlink" Target="consultantplus://offline/ref=00517DDEFB890F4F16888814C27960F9E2C1980086FFD566499F8B95F8633404172A662C80E17B058BA29AE4BE1495160CDA6C3B66A24C9Bq3M4L" TargetMode="External"/><Relationship Id="rId46" Type="http://schemas.openxmlformats.org/officeDocument/2006/relationships/hyperlink" Target="consultantplus://offline/ref=00517DDEFB890F4F16888814C27960F9E1CE91018DFED566499F8B95F8633404172A662C80E17E0C8FA29AE4BE1495160CDA6C3B66A24C9Bq3M4L"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11823</Words>
  <Characters>67397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Хайралапова Алма Владимировна</dc:creator>
  <cp:lastModifiedBy>Антонио Фагундес</cp:lastModifiedBy>
  <cp:revision>2</cp:revision>
  <dcterms:created xsi:type="dcterms:W3CDTF">2019-04-17T11:12:00Z</dcterms:created>
  <dcterms:modified xsi:type="dcterms:W3CDTF">2019-11-13T13:44:00Z</dcterms:modified>
</cp:coreProperties>
</file>